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66" w:rsidRPr="00831A66" w:rsidRDefault="00831A66" w:rsidP="00831A66">
      <w:pPr>
        <w:rPr>
          <w:b/>
          <w:color w:val="FF0000"/>
          <w:sz w:val="28"/>
          <w:lang w:val="ru-RU"/>
        </w:rPr>
      </w:pPr>
      <w:r>
        <w:rPr>
          <w:b/>
          <w:noProof/>
          <w:color w:val="FF0000"/>
          <w:sz w:val="28"/>
          <w:lang w:val="ru-RU" w:eastAsia="ru-RU" w:bidi="ar-SA"/>
        </w:rPr>
        <w:drawing>
          <wp:inline distT="0" distB="0" distL="0" distR="0">
            <wp:extent cx="6318250" cy="8687594"/>
            <wp:effectExtent l="19050" t="0" r="6350" b="0"/>
            <wp:docPr id="1" name="Рисунок 1" descr="d:\Users\User\Desktop\Скан_20240904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Скан_20240904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68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66" w:rsidRDefault="00831A66">
      <w:pPr>
        <w:pStyle w:val="11"/>
        <w:spacing w:before="68"/>
        <w:ind w:left="3302"/>
        <w:rPr>
          <w:lang w:val="ru-RU"/>
        </w:rPr>
      </w:pPr>
    </w:p>
    <w:p w:rsidR="00831A66" w:rsidRDefault="00831A66">
      <w:pPr>
        <w:pStyle w:val="11"/>
        <w:spacing w:before="68"/>
        <w:ind w:left="3302"/>
        <w:rPr>
          <w:lang w:val="ru-RU"/>
        </w:rPr>
      </w:pPr>
    </w:p>
    <w:p w:rsidR="00831A66" w:rsidRDefault="00831A66">
      <w:pPr>
        <w:pStyle w:val="11"/>
        <w:spacing w:before="68"/>
        <w:ind w:left="3302"/>
        <w:rPr>
          <w:lang w:val="ru-RU"/>
        </w:rPr>
      </w:pPr>
    </w:p>
    <w:p w:rsidR="00831A66" w:rsidRDefault="00831A66">
      <w:pPr>
        <w:pStyle w:val="11"/>
        <w:spacing w:before="68"/>
        <w:ind w:left="3302"/>
        <w:rPr>
          <w:lang w:val="ru-RU"/>
        </w:rPr>
      </w:pPr>
    </w:p>
    <w:p w:rsidR="00DA4AB2" w:rsidRPr="00791833" w:rsidRDefault="007A0E78">
      <w:pPr>
        <w:pStyle w:val="11"/>
        <w:spacing w:before="68"/>
        <w:ind w:left="3302"/>
        <w:rPr>
          <w:lang w:val="ru-RU"/>
        </w:rPr>
      </w:pPr>
      <w:r w:rsidRPr="00791833">
        <w:rPr>
          <w:lang w:val="ru-RU"/>
        </w:rPr>
        <w:lastRenderedPageBreak/>
        <w:t>ПОЯСНИТЕЛЬНАЯ ЗАПИСКА</w:t>
      </w:r>
    </w:p>
    <w:p w:rsidR="00DA4AB2" w:rsidRPr="00791833" w:rsidRDefault="00DA4AB2">
      <w:pPr>
        <w:pStyle w:val="a3"/>
        <w:ind w:left="0"/>
        <w:rPr>
          <w:b/>
          <w:sz w:val="26"/>
          <w:lang w:val="ru-RU"/>
        </w:rPr>
      </w:pPr>
    </w:p>
    <w:p w:rsidR="00DA4AB2" w:rsidRPr="00791833" w:rsidRDefault="00DA4AB2">
      <w:pPr>
        <w:pStyle w:val="a3"/>
        <w:spacing w:before="9"/>
        <w:ind w:left="0"/>
        <w:rPr>
          <w:b/>
          <w:sz w:val="21"/>
          <w:lang w:val="ru-RU"/>
        </w:rPr>
      </w:pPr>
    </w:p>
    <w:p w:rsidR="00DA4AB2" w:rsidRPr="00791833" w:rsidRDefault="005C4CD7">
      <w:pPr>
        <w:pStyle w:val="a3"/>
        <w:ind w:left="319" w:right="114" w:firstLine="706"/>
        <w:jc w:val="both"/>
        <w:rPr>
          <w:lang w:val="ru-RU"/>
        </w:rPr>
      </w:pPr>
      <w:r>
        <w:rPr>
          <w:lang w:val="ru-RU"/>
        </w:rPr>
        <w:t>Федеральный к</w:t>
      </w:r>
      <w:r w:rsidR="00457B2E">
        <w:rPr>
          <w:lang w:val="ru-RU"/>
        </w:rPr>
        <w:t>алендарный учебный план</w:t>
      </w:r>
      <w:r w:rsidR="007A0E78" w:rsidRPr="00791833">
        <w:rPr>
          <w:lang w:val="ru-RU"/>
        </w:rPr>
        <w:t xml:space="preserve"> является локальным нормативным документом, регламентирующим общие требования к организации </w:t>
      </w:r>
      <w:r w:rsidR="005A0EA4">
        <w:rPr>
          <w:lang w:val="ru-RU"/>
        </w:rPr>
        <w:t>образовательного процесса в 2024 – 2025</w:t>
      </w:r>
      <w:r w:rsidR="007A0E78" w:rsidRPr="00791833">
        <w:rPr>
          <w:lang w:val="ru-RU"/>
        </w:rPr>
        <w:t xml:space="preserve"> учебном году </w:t>
      </w:r>
      <w:r w:rsidR="007E15EC" w:rsidRPr="007E15EC">
        <w:rPr>
          <w:lang w:val="ru-RU"/>
        </w:rPr>
        <w:t>МБ</w:t>
      </w:r>
      <w:r w:rsidR="00457B2E">
        <w:rPr>
          <w:lang w:val="ru-RU"/>
        </w:rPr>
        <w:t>ДОУ «</w:t>
      </w:r>
      <w:proofErr w:type="spellStart"/>
      <w:r w:rsidR="00457B2E">
        <w:rPr>
          <w:lang w:val="ru-RU"/>
        </w:rPr>
        <w:t>Дюймовочка</w:t>
      </w:r>
      <w:proofErr w:type="spellEnd"/>
      <w:r w:rsidR="00457B2E">
        <w:rPr>
          <w:lang w:val="ru-RU"/>
        </w:rPr>
        <w:t xml:space="preserve">» </w:t>
      </w:r>
      <w:proofErr w:type="spellStart"/>
      <w:r w:rsidR="00457B2E">
        <w:rPr>
          <w:lang w:val="ru-RU"/>
        </w:rPr>
        <w:t>с</w:t>
      </w:r>
      <w:proofErr w:type="gramStart"/>
      <w:r w:rsidR="00457B2E">
        <w:rPr>
          <w:lang w:val="ru-RU"/>
        </w:rPr>
        <w:t>.Б</w:t>
      </w:r>
      <w:proofErr w:type="gramEnd"/>
      <w:r w:rsidR="00457B2E">
        <w:rPr>
          <w:lang w:val="ru-RU"/>
        </w:rPr>
        <w:t>-Неклиновка</w:t>
      </w:r>
      <w:proofErr w:type="spellEnd"/>
    </w:p>
    <w:p w:rsidR="00DA4AB2" w:rsidRPr="00791833" w:rsidRDefault="00DA4AB2">
      <w:pPr>
        <w:pStyle w:val="a3"/>
        <w:spacing w:before="10"/>
        <w:ind w:left="0"/>
        <w:rPr>
          <w:sz w:val="23"/>
          <w:lang w:val="ru-RU"/>
        </w:rPr>
      </w:pPr>
    </w:p>
    <w:p w:rsidR="00DA4AB2" w:rsidRPr="00BF357F" w:rsidRDefault="005C4CD7">
      <w:pPr>
        <w:pStyle w:val="a3"/>
        <w:ind w:left="1025"/>
        <w:rPr>
          <w:lang w:val="ru-RU"/>
        </w:rPr>
      </w:pPr>
      <w:r w:rsidRPr="00BF357F">
        <w:rPr>
          <w:lang w:val="ru-RU"/>
        </w:rPr>
        <w:t>Федеральный к</w:t>
      </w:r>
      <w:r w:rsidR="007A0E78" w:rsidRPr="00BF357F">
        <w:rPr>
          <w:lang w:val="ru-RU"/>
        </w:rPr>
        <w:t xml:space="preserve">алендарный учебный график разработан в соответствии </w:t>
      </w:r>
      <w:proofErr w:type="gramStart"/>
      <w:r w:rsidR="007A0E78" w:rsidRPr="00BF357F">
        <w:rPr>
          <w:lang w:val="ru-RU"/>
        </w:rPr>
        <w:t>с</w:t>
      </w:r>
      <w:proofErr w:type="gramEnd"/>
      <w:r w:rsidR="007A0E78" w:rsidRPr="00BF357F">
        <w:rPr>
          <w:lang w:val="ru-RU"/>
        </w:rPr>
        <w:t>:</w:t>
      </w:r>
    </w:p>
    <w:p w:rsidR="005C4CD7" w:rsidRPr="00BF357F" w:rsidRDefault="005C4CD7" w:rsidP="005C4CD7">
      <w:pPr>
        <w:pStyle w:val="a4"/>
        <w:widowControl/>
        <w:autoSpaceDE/>
        <w:autoSpaceDN/>
        <w:ind w:firstLine="0"/>
        <w:rPr>
          <w:sz w:val="24"/>
          <w:szCs w:val="24"/>
          <w:lang w:val="ru-RU"/>
        </w:rPr>
      </w:pPr>
      <w:r w:rsidRPr="00BF357F">
        <w:rPr>
          <w:sz w:val="24"/>
          <w:szCs w:val="24"/>
          <w:lang w:val="ru-RU"/>
        </w:rPr>
        <w:t xml:space="preserve">1. Федеральный закон от 29.12.2012 № 273-ФЗ (ред. от 29.12.2022) «Об образовании в Российской Федерации» (с </w:t>
      </w:r>
      <w:proofErr w:type="spellStart"/>
      <w:r w:rsidRPr="00BF357F">
        <w:rPr>
          <w:sz w:val="24"/>
          <w:szCs w:val="24"/>
          <w:lang w:val="ru-RU"/>
        </w:rPr>
        <w:t>изм</w:t>
      </w:r>
      <w:proofErr w:type="spellEnd"/>
      <w:r w:rsidRPr="00BF357F">
        <w:rPr>
          <w:sz w:val="24"/>
          <w:szCs w:val="24"/>
          <w:lang w:val="ru-RU"/>
        </w:rPr>
        <w:t>. и доп., вступ. в силу с 11.01.2023)</w:t>
      </w:r>
    </w:p>
    <w:p w:rsidR="005C4CD7" w:rsidRPr="00BF357F" w:rsidRDefault="005C4CD7" w:rsidP="005C4CD7">
      <w:pPr>
        <w:pStyle w:val="a4"/>
        <w:widowControl/>
        <w:autoSpaceDE/>
        <w:autoSpaceDN/>
        <w:ind w:firstLine="0"/>
        <w:rPr>
          <w:sz w:val="24"/>
          <w:szCs w:val="24"/>
          <w:lang w:val="ru-RU"/>
        </w:rPr>
      </w:pPr>
      <w:r w:rsidRPr="00BF357F">
        <w:rPr>
          <w:sz w:val="24"/>
          <w:szCs w:val="24"/>
          <w:lang w:val="ru-RU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5C4CD7" w:rsidRPr="00BF357F" w:rsidRDefault="005C4CD7" w:rsidP="005C4CD7">
      <w:pPr>
        <w:pStyle w:val="a4"/>
        <w:widowControl/>
        <w:autoSpaceDE/>
        <w:autoSpaceDN/>
        <w:ind w:firstLine="0"/>
        <w:rPr>
          <w:sz w:val="24"/>
          <w:szCs w:val="24"/>
          <w:lang w:val="ru-RU"/>
        </w:rPr>
      </w:pPr>
      <w:r w:rsidRPr="00BF357F">
        <w:rPr>
          <w:sz w:val="24"/>
          <w:szCs w:val="24"/>
          <w:lang w:val="ru-RU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5C4CD7" w:rsidRPr="00BF357F" w:rsidRDefault="005C4CD7" w:rsidP="005C4CD7">
      <w:pPr>
        <w:pStyle w:val="a4"/>
        <w:widowControl/>
        <w:autoSpaceDE/>
        <w:autoSpaceDN/>
        <w:ind w:firstLine="0"/>
        <w:rPr>
          <w:sz w:val="24"/>
          <w:szCs w:val="24"/>
          <w:lang w:val="ru-RU"/>
        </w:rPr>
      </w:pPr>
      <w:r w:rsidRPr="00BF357F">
        <w:rPr>
          <w:sz w:val="24"/>
          <w:szCs w:val="24"/>
          <w:lang w:val="ru-RU"/>
        </w:rPr>
        <w:t xml:space="preserve">4. </w:t>
      </w:r>
      <w:proofErr w:type="gramStart"/>
      <w:r w:rsidRPr="00BF357F">
        <w:rPr>
          <w:sz w:val="24"/>
          <w:szCs w:val="24"/>
          <w:lang w:val="ru-RU"/>
        </w:rPr>
        <w:t xml:space="preserve">Обновленный ФГОС ДО - Приказ </w:t>
      </w:r>
      <w:proofErr w:type="spellStart"/>
      <w:r w:rsidRPr="00BF357F">
        <w:rPr>
          <w:sz w:val="24"/>
          <w:szCs w:val="24"/>
          <w:lang w:val="ru-RU"/>
        </w:rPr>
        <w:t>Минпросвещения</w:t>
      </w:r>
      <w:proofErr w:type="spellEnd"/>
      <w:r w:rsidRPr="00BF357F">
        <w:rPr>
          <w:sz w:val="24"/>
          <w:szCs w:val="24"/>
          <w:lang w:val="ru-RU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:rsidR="005C4CD7" w:rsidRPr="00BF357F" w:rsidRDefault="005C4CD7" w:rsidP="005C4CD7">
      <w:pPr>
        <w:pStyle w:val="a4"/>
        <w:widowControl/>
        <w:autoSpaceDE/>
        <w:autoSpaceDN/>
        <w:ind w:firstLine="0"/>
        <w:rPr>
          <w:sz w:val="24"/>
          <w:szCs w:val="24"/>
          <w:lang w:val="ru-RU"/>
        </w:rPr>
      </w:pPr>
      <w:r w:rsidRPr="00BF357F">
        <w:rPr>
          <w:sz w:val="24"/>
          <w:szCs w:val="24"/>
          <w:lang w:val="ru-RU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5C4CD7" w:rsidRPr="00BF357F" w:rsidRDefault="005C4CD7" w:rsidP="005C4CD7">
      <w:pPr>
        <w:pStyle w:val="a4"/>
        <w:widowControl/>
        <w:autoSpaceDE/>
        <w:autoSpaceDN/>
        <w:ind w:firstLine="0"/>
        <w:rPr>
          <w:sz w:val="24"/>
          <w:szCs w:val="24"/>
          <w:lang w:val="ru-RU"/>
        </w:rPr>
      </w:pPr>
      <w:r w:rsidRPr="00BF357F">
        <w:rPr>
          <w:sz w:val="24"/>
          <w:szCs w:val="24"/>
          <w:lang w:val="ru-RU"/>
        </w:rPr>
        <w:t xml:space="preserve">6. Приказ </w:t>
      </w:r>
      <w:proofErr w:type="spellStart"/>
      <w:r w:rsidRPr="00BF357F">
        <w:rPr>
          <w:sz w:val="24"/>
          <w:szCs w:val="24"/>
          <w:lang w:val="ru-RU"/>
        </w:rPr>
        <w:t>Минпросвещения</w:t>
      </w:r>
      <w:proofErr w:type="spellEnd"/>
      <w:r w:rsidRPr="00BF357F">
        <w:rPr>
          <w:sz w:val="24"/>
          <w:szCs w:val="24"/>
          <w:lang w:val="ru-RU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718Конституции Российской Федерации  от 12.12.1993</w:t>
      </w:r>
      <w:r w:rsidRPr="00BF357F">
        <w:rPr>
          <w:sz w:val="24"/>
          <w:szCs w:val="24"/>
          <w:shd w:val="clear" w:color="auto" w:fill="FFFFFF"/>
          <w:lang w:val="ru-RU"/>
        </w:rPr>
        <w:t xml:space="preserve"> (с изменениями на 14 марта 2020 года)</w:t>
      </w:r>
      <w:r w:rsidRPr="00BF357F">
        <w:rPr>
          <w:sz w:val="24"/>
          <w:szCs w:val="24"/>
          <w:lang w:val="ru-RU"/>
        </w:rPr>
        <w:t xml:space="preserve">; </w:t>
      </w:r>
    </w:p>
    <w:p w:rsidR="005C4CD7" w:rsidRPr="00BF357F" w:rsidRDefault="005C4CD7" w:rsidP="005C4CD7">
      <w:pPr>
        <w:pStyle w:val="a4"/>
        <w:widowControl/>
        <w:autoSpaceDE/>
        <w:autoSpaceDN/>
        <w:ind w:firstLine="0"/>
        <w:rPr>
          <w:sz w:val="24"/>
          <w:szCs w:val="24"/>
          <w:lang w:val="ru-RU"/>
        </w:rPr>
      </w:pPr>
      <w:r w:rsidRPr="00BF357F">
        <w:rPr>
          <w:sz w:val="24"/>
          <w:szCs w:val="24"/>
          <w:lang w:val="ru-RU"/>
        </w:rPr>
        <w:t>7.Семейного кодекса Российской Федерации  от 08.12.1995 № 223 ФЗ</w:t>
      </w:r>
      <w:r w:rsidRPr="00BF357F">
        <w:rPr>
          <w:sz w:val="24"/>
          <w:szCs w:val="24"/>
          <w:shd w:val="clear" w:color="auto" w:fill="FFFFFF"/>
          <w:lang w:val="ru-RU"/>
        </w:rPr>
        <w:t xml:space="preserve"> (с изменениями  на 14 июля 2022 года)</w:t>
      </w:r>
      <w:r w:rsidRPr="00BF357F">
        <w:rPr>
          <w:sz w:val="24"/>
          <w:szCs w:val="24"/>
          <w:lang w:val="ru-RU"/>
        </w:rPr>
        <w:t xml:space="preserve">; </w:t>
      </w:r>
    </w:p>
    <w:p w:rsidR="005C4CD7" w:rsidRPr="00BF357F" w:rsidRDefault="005C4CD7" w:rsidP="005C4CD7">
      <w:pPr>
        <w:pStyle w:val="a4"/>
        <w:widowControl/>
        <w:autoSpaceDE/>
        <w:autoSpaceDN/>
        <w:ind w:firstLine="0"/>
        <w:rPr>
          <w:sz w:val="24"/>
          <w:szCs w:val="24"/>
          <w:lang w:val="ru-RU"/>
        </w:rPr>
      </w:pPr>
      <w:r w:rsidRPr="00BF357F">
        <w:rPr>
          <w:sz w:val="24"/>
          <w:szCs w:val="24"/>
          <w:lang w:val="ru-RU"/>
        </w:rPr>
        <w:t>8. Федерального закона «Об основных гарантиях прав ребёнка в Российской Федерации» от 24.07.1998 №124-ФЗ</w:t>
      </w:r>
      <w:r w:rsidRPr="00BF357F">
        <w:rPr>
          <w:sz w:val="24"/>
          <w:szCs w:val="24"/>
          <w:shd w:val="clear" w:color="auto" w:fill="FFFFFF"/>
          <w:lang w:val="ru-RU"/>
        </w:rPr>
        <w:t xml:space="preserve"> </w:t>
      </w:r>
      <w:r w:rsidRPr="00BF357F">
        <w:rPr>
          <w:sz w:val="24"/>
          <w:szCs w:val="24"/>
          <w:lang w:val="ru-RU"/>
        </w:rPr>
        <w:t xml:space="preserve">(с изменениями на 14 июля 2022 г); </w:t>
      </w:r>
    </w:p>
    <w:p w:rsidR="005C4CD7" w:rsidRPr="00BF357F" w:rsidRDefault="005C4CD7" w:rsidP="005C4CD7">
      <w:pPr>
        <w:pStyle w:val="a4"/>
        <w:widowControl/>
        <w:autoSpaceDE/>
        <w:autoSpaceDN/>
        <w:ind w:firstLine="0"/>
        <w:rPr>
          <w:sz w:val="24"/>
          <w:szCs w:val="24"/>
          <w:lang w:val="ru-RU"/>
        </w:rPr>
      </w:pPr>
      <w:r w:rsidRPr="00BF357F">
        <w:rPr>
          <w:sz w:val="24"/>
          <w:szCs w:val="24"/>
          <w:lang w:val="ru-RU"/>
        </w:rPr>
        <w:t>9. Закона 273-ФЗ «Об образовании в Российской Федерации» от 29.12.2012 г.</w:t>
      </w:r>
      <w:r w:rsidRPr="00BF357F">
        <w:rPr>
          <w:sz w:val="24"/>
          <w:szCs w:val="24"/>
          <w:shd w:val="clear" w:color="auto" w:fill="FFFFFF"/>
          <w:lang w:val="ru-RU"/>
        </w:rPr>
        <w:t xml:space="preserve"> </w:t>
      </w:r>
      <w:r w:rsidRPr="00BF357F">
        <w:rPr>
          <w:sz w:val="24"/>
          <w:szCs w:val="24"/>
          <w:lang w:val="ru-RU"/>
        </w:rPr>
        <w:t>и закона № 313-ФЗот 03.07.2016 г. «О внесении изменений в федеральный закон «Об образовании в Российской Федерации» Документов Правительства РФ:</w:t>
      </w:r>
      <w:r w:rsidRPr="00BF357F">
        <w:rPr>
          <w:sz w:val="24"/>
          <w:szCs w:val="24"/>
          <w:shd w:val="clear" w:color="auto" w:fill="FFFFFF"/>
          <w:lang w:val="ru-RU"/>
        </w:rPr>
        <w:t xml:space="preserve"> (с изменениями на 14 июля 2022 года)</w:t>
      </w:r>
      <w:r w:rsidRPr="00BF357F">
        <w:rPr>
          <w:sz w:val="24"/>
          <w:szCs w:val="24"/>
          <w:lang w:val="ru-RU"/>
        </w:rPr>
        <w:t xml:space="preserve">  </w:t>
      </w:r>
      <w:r w:rsidRPr="00BF357F">
        <w:rPr>
          <w:sz w:val="24"/>
          <w:szCs w:val="24"/>
          <w:shd w:val="clear" w:color="auto" w:fill="FFFFFF"/>
          <w:lang w:val="ru-RU"/>
        </w:rPr>
        <w:t xml:space="preserve">(редакция, действующая с 25 июля 2022 года); </w:t>
      </w:r>
      <w:r w:rsidRPr="00BF357F">
        <w:rPr>
          <w:sz w:val="24"/>
          <w:szCs w:val="24"/>
          <w:lang w:val="ru-RU"/>
        </w:rPr>
        <w:t xml:space="preserve"> </w:t>
      </w:r>
    </w:p>
    <w:p w:rsidR="005C4CD7" w:rsidRPr="00BF357F" w:rsidRDefault="005C4CD7" w:rsidP="005C4CD7">
      <w:pPr>
        <w:pStyle w:val="a4"/>
        <w:widowControl/>
        <w:autoSpaceDE/>
        <w:autoSpaceDN/>
        <w:ind w:firstLine="0"/>
        <w:rPr>
          <w:sz w:val="24"/>
          <w:szCs w:val="24"/>
          <w:lang w:val="ru-RU"/>
        </w:rPr>
      </w:pPr>
      <w:r w:rsidRPr="00BF357F">
        <w:rPr>
          <w:sz w:val="24"/>
          <w:szCs w:val="24"/>
          <w:lang w:val="ru-RU"/>
        </w:rPr>
        <w:t xml:space="preserve">10. Концепции содержания непрерывного образования (дошкольное и начальное звено) (утверждена ФКС по общему образованию МО РФ 17.06.2003). </w:t>
      </w:r>
    </w:p>
    <w:p w:rsidR="005C4CD7" w:rsidRPr="00BF357F" w:rsidRDefault="00C17071" w:rsidP="005C4CD7">
      <w:pPr>
        <w:widowControl/>
        <w:tabs>
          <w:tab w:val="left" w:pos="1276"/>
        </w:tabs>
        <w:autoSpaceDE/>
        <w:autoSpaceDN/>
        <w:spacing w:after="11" w:line="247" w:lineRule="auto"/>
        <w:ind w:left="1030" w:right="755"/>
        <w:jc w:val="both"/>
        <w:rPr>
          <w:sz w:val="24"/>
          <w:szCs w:val="24"/>
          <w:lang w:val="ru-RU"/>
        </w:rPr>
      </w:pPr>
      <w:r w:rsidRPr="00BF357F">
        <w:rPr>
          <w:lang w:val="ru-RU"/>
        </w:rPr>
        <w:t>11.</w:t>
      </w:r>
      <w:hyperlink r:id="rId9" w:anchor="block_1000" w:history="1">
        <w:r w:rsidR="005C4CD7" w:rsidRPr="00BF357F">
          <w:rPr>
            <w:sz w:val="24"/>
            <w:szCs w:val="24"/>
            <w:lang w:val="ru-RU"/>
          </w:rPr>
          <w:t>СП 2.4.3648-20</w:t>
        </w:r>
      </w:hyperlink>
      <w:r w:rsidR="005C4CD7" w:rsidRPr="00BF357F">
        <w:rPr>
          <w:sz w:val="24"/>
          <w:szCs w:val="24"/>
        </w:rPr>
        <w:t> </w:t>
      </w:r>
      <w:r w:rsidR="005C4CD7" w:rsidRPr="00BF357F">
        <w:rPr>
          <w:sz w:val="24"/>
          <w:szCs w:val="24"/>
          <w:lang w:val="ru-RU"/>
        </w:rPr>
        <w:t>"Санитарно-эпидемиологические требования к организациям воспитания и обучения, отдыха и оздоровления детей и молодежи", утвержденные</w:t>
      </w:r>
      <w:r w:rsidR="005C4CD7" w:rsidRPr="00BF357F">
        <w:rPr>
          <w:sz w:val="24"/>
          <w:szCs w:val="24"/>
        </w:rPr>
        <w:t> </w:t>
      </w:r>
      <w:hyperlink r:id="rId10" w:history="1">
        <w:r w:rsidR="005C4CD7" w:rsidRPr="00BF357F">
          <w:rPr>
            <w:sz w:val="24"/>
            <w:szCs w:val="24"/>
            <w:lang w:val="ru-RU"/>
          </w:rPr>
          <w:t>постановлением</w:t>
        </w:r>
      </w:hyperlink>
      <w:r w:rsidR="005C4CD7" w:rsidRPr="00BF357F">
        <w:rPr>
          <w:sz w:val="24"/>
          <w:szCs w:val="24"/>
        </w:rPr>
        <w:t> </w:t>
      </w:r>
      <w:r w:rsidR="005C4CD7" w:rsidRPr="00BF357F">
        <w:rPr>
          <w:sz w:val="24"/>
          <w:szCs w:val="24"/>
          <w:lang w:val="ru-RU"/>
        </w:rPr>
        <w:t>Главного государственного санитарного врача РФ от 28 сентября 2020</w:t>
      </w:r>
      <w:r w:rsidR="005C4CD7" w:rsidRPr="00BF357F">
        <w:rPr>
          <w:sz w:val="24"/>
          <w:szCs w:val="24"/>
        </w:rPr>
        <w:t> </w:t>
      </w:r>
      <w:r w:rsidR="005C4CD7" w:rsidRPr="00BF357F">
        <w:rPr>
          <w:sz w:val="24"/>
          <w:szCs w:val="24"/>
          <w:lang w:val="ru-RU"/>
        </w:rPr>
        <w:t xml:space="preserve">г. </w:t>
      </w:r>
      <w:r w:rsidR="005C4CD7" w:rsidRPr="00BF357F">
        <w:rPr>
          <w:sz w:val="24"/>
          <w:szCs w:val="24"/>
        </w:rPr>
        <w:t>N </w:t>
      </w:r>
      <w:r w:rsidR="005C4CD7" w:rsidRPr="00BF357F">
        <w:rPr>
          <w:sz w:val="24"/>
          <w:szCs w:val="24"/>
          <w:lang w:val="ru-RU"/>
        </w:rPr>
        <w:t>28, а так же</w:t>
      </w:r>
      <w:r w:rsidR="005C4CD7" w:rsidRPr="00BF357F">
        <w:rPr>
          <w:sz w:val="24"/>
          <w:szCs w:val="24"/>
        </w:rPr>
        <w:t> </w:t>
      </w:r>
      <w:hyperlink r:id="rId11" w:anchor="block_1000" w:history="1">
        <w:r w:rsidR="005C4CD7" w:rsidRPr="00BF357F">
          <w:rPr>
            <w:sz w:val="24"/>
            <w:szCs w:val="24"/>
            <w:lang w:val="ru-RU"/>
          </w:rPr>
          <w:t>СП 3.1/2.4.3598-20</w:t>
        </w:r>
      </w:hyperlink>
      <w:r w:rsidR="005C4CD7" w:rsidRPr="00BF357F">
        <w:rPr>
          <w:sz w:val="24"/>
          <w:szCs w:val="24"/>
          <w:lang w:val="ru-RU"/>
        </w:rPr>
        <w:t>.</w:t>
      </w:r>
    </w:p>
    <w:p w:rsidR="00DA4AB2" w:rsidRPr="00BF357F" w:rsidRDefault="00C17071" w:rsidP="005C4CD7">
      <w:pPr>
        <w:pStyle w:val="a4"/>
        <w:tabs>
          <w:tab w:val="left" w:pos="1025"/>
          <w:tab w:val="left" w:pos="1026"/>
        </w:tabs>
        <w:spacing w:before="1" w:line="240" w:lineRule="auto"/>
        <w:ind w:firstLine="0"/>
        <w:rPr>
          <w:sz w:val="24"/>
          <w:lang w:val="ru-RU"/>
        </w:rPr>
      </w:pPr>
      <w:r w:rsidRPr="00BF357F">
        <w:rPr>
          <w:sz w:val="24"/>
          <w:lang w:val="ru-RU"/>
        </w:rPr>
        <w:t>12.</w:t>
      </w:r>
      <w:r w:rsidR="007A0E78" w:rsidRPr="00BF357F">
        <w:rPr>
          <w:sz w:val="24"/>
          <w:lang w:val="ru-RU"/>
        </w:rPr>
        <w:t xml:space="preserve">Уставом </w:t>
      </w:r>
      <w:r w:rsidR="00457B2E" w:rsidRPr="00BF357F">
        <w:rPr>
          <w:sz w:val="24"/>
          <w:lang w:val="ru-RU"/>
        </w:rPr>
        <w:t>МБДОУ «</w:t>
      </w:r>
      <w:proofErr w:type="spellStart"/>
      <w:r w:rsidR="00457B2E" w:rsidRPr="00BF357F">
        <w:rPr>
          <w:sz w:val="24"/>
          <w:lang w:val="ru-RU"/>
        </w:rPr>
        <w:t>Дюймовочка</w:t>
      </w:r>
      <w:proofErr w:type="spellEnd"/>
      <w:r w:rsidR="00457B2E" w:rsidRPr="00BF357F">
        <w:rPr>
          <w:sz w:val="24"/>
          <w:lang w:val="ru-RU"/>
        </w:rPr>
        <w:t xml:space="preserve">» </w:t>
      </w:r>
      <w:proofErr w:type="spellStart"/>
      <w:r w:rsidR="00457B2E" w:rsidRPr="00BF357F">
        <w:rPr>
          <w:sz w:val="24"/>
          <w:lang w:val="ru-RU"/>
        </w:rPr>
        <w:t>с</w:t>
      </w:r>
      <w:proofErr w:type="gramStart"/>
      <w:r w:rsidR="00457B2E" w:rsidRPr="00BF357F">
        <w:rPr>
          <w:sz w:val="24"/>
          <w:lang w:val="ru-RU"/>
        </w:rPr>
        <w:t>.Б</w:t>
      </w:r>
      <w:proofErr w:type="gramEnd"/>
      <w:r w:rsidR="00457B2E" w:rsidRPr="00BF357F">
        <w:rPr>
          <w:sz w:val="24"/>
          <w:lang w:val="ru-RU"/>
        </w:rPr>
        <w:t>-Неклиновка</w:t>
      </w:r>
      <w:proofErr w:type="spellEnd"/>
    </w:p>
    <w:p w:rsidR="00DA4AB2" w:rsidRPr="00791833" w:rsidRDefault="00DA4AB2">
      <w:pPr>
        <w:pStyle w:val="a3"/>
        <w:spacing w:before="6"/>
        <w:ind w:left="0"/>
        <w:rPr>
          <w:sz w:val="23"/>
          <w:lang w:val="ru-RU"/>
        </w:rPr>
      </w:pPr>
    </w:p>
    <w:p w:rsidR="00DA4AB2" w:rsidRPr="00791833" w:rsidRDefault="007A0E78">
      <w:pPr>
        <w:pStyle w:val="a3"/>
        <w:rPr>
          <w:lang w:val="ru-RU"/>
        </w:rPr>
      </w:pPr>
      <w:r w:rsidRPr="00791833">
        <w:rPr>
          <w:lang w:val="ru-RU"/>
        </w:rPr>
        <w:t xml:space="preserve">Содержание </w:t>
      </w:r>
      <w:r w:rsidR="005C4CD7">
        <w:rPr>
          <w:lang w:val="ru-RU"/>
        </w:rPr>
        <w:t xml:space="preserve">федерального </w:t>
      </w:r>
      <w:r w:rsidRPr="00791833">
        <w:rPr>
          <w:lang w:val="ru-RU"/>
        </w:rPr>
        <w:t>календарного учебного графика включает в себя следующие сведения:</w:t>
      </w:r>
    </w:p>
    <w:p w:rsidR="00DA4AB2" w:rsidRDefault="007A0E78">
      <w:pPr>
        <w:pStyle w:val="a4"/>
        <w:numPr>
          <w:ilvl w:val="0"/>
          <w:numId w:val="1"/>
        </w:numPr>
        <w:tabs>
          <w:tab w:val="left" w:pos="1025"/>
          <w:tab w:val="left" w:pos="1026"/>
        </w:tabs>
        <w:spacing w:before="5"/>
        <w:ind w:hanging="711"/>
        <w:rPr>
          <w:sz w:val="24"/>
        </w:rPr>
      </w:pPr>
      <w:proofErr w:type="spellStart"/>
      <w:r>
        <w:rPr>
          <w:sz w:val="24"/>
        </w:rPr>
        <w:t>режим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работы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учреждения</w:t>
      </w:r>
      <w:proofErr w:type="spellEnd"/>
      <w:r>
        <w:rPr>
          <w:sz w:val="24"/>
        </w:rPr>
        <w:t>;</w:t>
      </w:r>
    </w:p>
    <w:p w:rsidR="00DA4AB2" w:rsidRDefault="007A0E78">
      <w:pPr>
        <w:pStyle w:val="a4"/>
        <w:numPr>
          <w:ilvl w:val="0"/>
          <w:numId w:val="1"/>
        </w:numPr>
        <w:tabs>
          <w:tab w:val="left" w:pos="1025"/>
          <w:tab w:val="left" w:pos="1026"/>
        </w:tabs>
        <w:ind w:hanging="711"/>
        <w:rPr>
          <w:sz w:val="24"/>
        </w:rPr>
      </w:pPr>
      <w:proofErr w:type="spellStart"/>
      <w:r>
        <w:rPr>
          <w:sz w:val="24"/>
        </w:rPr>
        <w:t>продолжительность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учебного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;</w:t>
      </w:r>
    </w:p>
    <w:p w:rsidR="00DA4AB2" w:rsidRPr="00791833" w:rsidRDefault="007A0E78">
      <w:pPr>
        <w:pStyle w:val="a4"/>
        <w:numPr>
          <w:ilvl w:val="0"/>
          <w:numId w:val="1"/>
        </w:numPr>
        <w:tabs>
          <w:tab w:val="left" w:pos="1025"/>
          <w:tab w:val="left" w:pos="1026"/>
        </w:tabs>
        <w:ind w:hanging="711"/>
        <w:rPr>
          <w:sz w:val="24"/>
          <w:lang w:val="ru-RU"/>
        </w:rPr>
      </w:pPr>
      <w:r w:rsidRPr="00791833">
        <w:rPr>
          <w:sz w:val="24"/>
          <w:lang w:val="ru-RU"/>
        </w:rPr>
        <w:t>количество недель в учебном</w:t>
      </w:r>
      <w:r w:rsidRPr="00791833">
        <w:rPr>
          <w:spacing w:val="-14"/>
          <w:sz w:val="24"/>
          <w:lang w:val="ru-RU"/>
        </w:rPr>
        <w:t xml:space="preserve"> </w:t>
      </w:r>
      <w:r w:rsidRPr="00791833">
        <w:rPr>
          <w:sz w:val="24"/>
          <w:lang w:val="ru-RU"/>
        </w:rPr>
        <w:t>году;</w:t>
      </w:r>
    </w:p>
    <w:p w:rsidR="00DA4AB2" w:rsidRPr="00791833" w:rsidRDefault="007A0E78">
      <w:pPr>
        <w:pStyle w:val="a4"/>
        <w:numPr>
          <w:ilvl w:val="0"/>
          <w:numId w:val="1"/>
        </w:numPr>
        <w:tabs>
          <w:tab w:val="left" w:pos="1025"/>
          <w:tab w:val="left" w:pos="1026"/>
        </w:tabs>
        <w:ind w:hanging="711"/>
        <w:rPr>
          <w:sz w:val="24"/>
          <w:lang w:val="ru-RU"/>
        </w:rPr>
      </w:pPr>
      <w:r w:rsidRPr="00791833">
        <w:rPr>
          <w:sz w:val="24"/>
          <w:lang w:val="ru-RU"/>
        </w:rPr>
        <w:t>сроки проведения каникул, их начало и</w:t>
      </w:r>
      <w:r w:rsidRPr="00791833">
        <w:rPr>
          <w:spacing w:val="-3"/>
          <w:sz w:val="24"/>
          <w:lang w:val="ru-RU"/>
        </w:rPr>
        <w:t xml:space="preserve"> </w:t>
      </w:r>
      <w:r w:rsidRPr="00791833">
        <w:rPr>
          <w:sz w:val="24"/>
          <w:lang w:val="ru-RU"/>
        </w:rPr>
        <w:t>окончание;</w:t>
      </w:r>
    </w:p>
    <w:p w:rsidR="00DA4AB2" w:rsidRDefault="007A0E78">
      <w:pPr>
        <w:pStyle w:val="a4"/>
        <w:numPr>
          <w:ilvl w:val="0"/>
          <w:numId w:val="1"/>
        </w:numPr>
        <w:tabs>
          <w:tab w:val="left" w:pos="1025"/>
          <w:tab w:val="left" w:pos="1026"/>
        </w:tabs>
        <w:ind w:hanging="711"/>
        <w:rPr>
          <w:sz w:val="24"/>
        </w:rPr>
      </w:pPr>
      <w:proofErr w:type="spellStart"/>
      <w:r>
        <w:rPr>
          <w:sz w:val="24"/>
        </w:rPr>
        <w:t>массовые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мероприятия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учреждения</w:t>
      </w:r>
      <w:proofErr w:type="spellEnd"/>
      <w:r>
        <w:rPr>
          <w:sz w:val="24"/>
        </w:rPr>
        <w:t>;</w:t>
      </w:r>
    </w:p>
    <w:p w:rsidR="00DA4AB2" w:rsidRPr="00791833" w:rsidRDefault="007A0E78">
      <w:pPr>
        <w:pStyle w:val="a4"/>
        <w:numPr>
          <w:ilvl w:val="0"/>
          <w:numId w:val="1"/>
        </w:numPr>
        <w:tabs>
          <w:tab w:val="left" w:pos="1025"/>
          <w:tab w:val="left" w:pos="1026"/>
        </w:tabs>
        <w:ind w:hanging="711"/>
        <w:rPr>
          <w:sz w:val="24"/>
          <w:lang w:val="ru-RU"/>
        </w:rPr>
      </w:pPr>
      <w:r w:rsidRPr="00791833">
        <w:rPr>
          <w:sz w:val="24"/>
          <w:lang w:val="ru-RU"/>
        </w:rPr>
        <w:t>перечень проводимых праздников для</w:t>
      </w:r>
      <w:r w:rsidRPr="00791833">
        <w:rPr>
          <w:spacing w:val="-3"/>
          <w:sz w:val="24"/>
          <w:lang w:val="ru-RU"/>
        </w:rPr>
        <w:t xml:space="preserve"> </w:t>
      </w:r>
      <w:r w:rsidRPr="00791833">
        <w:rPr>
          <w:sz w:val="24"/>
          <w:lang w:val="ru-RU"/>
        </w:rPr>
        <w:t>воспитанников;</w:t>
      </w:r>
    </w:p>
    <w:p w:rsidR="00DA4AB2" w:rsidRPr="00791833" w:rsidRDefault="007A0E78">
      <w:pPr>
        <w:pStyle w:val="a4"/>
        <w:numPr>
          <w:ilvl w:val="0"/>
          <w:numId w:val="1"/>
        </w:numPr>
        <w:tabs>
          <w:tab w:val="left" w:pos="1025"/>
          <w:tab w:val="left" w:pos="1026"/>
        </w:tabs>
        <w:spacing w:before="2" w:line="237" w:lineRule="auto"/>
        <w:ind w:right="130" w:hanging="711"/>
        <w:rPr>
          <w:sz w:val="24"/>
          <w:lang w:val="ru-RU"/>
        </w:rPr>
      </w:pPr>
      <w:r w:rsidRPr="00791833">
        <w:rPr>
          <w:sz w:val="24"/>
          <w:lang w:val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</w:t>
      </w:r>
      <w:r w:rsidRPr="00791833">
        <w:rPr>
          <w:spacing w:val="-15"/>
          <w:sz w:val="24"/>
          <w:lang w:val="ru-RU"/>
        </w:rPr>
        <w:t xml:space="preserve"> </w:t>
      </w:r>
      <w:r w:rsidRPr="00791833">
        <w:rPr>
          <w:sz w:val="24"/>
          <w:lang w:val="ru-RU"/>
        </w:rPr>
        <w:t>образования;</w:t>
      </w:r>
    </w:p>
    <w:p w:rsidR="00DA4AB2" w:rsidRDefault="00283E63">
      <w:pPr>
        <w:pStyle w:val="a4"/>
        <w:numPr>
          <w:ilvl w:val="0"/>
          <w:numId w:val="1"/>
        </w:numPr>
        <w:tabs>
          <w:tab w:val="left" w:pos="1025"/>
          <w:tab w:val="left" w:pos="1026"/>
        </w:tabs>
        <w:spacing w:before="4"/>
        <w:ind w:hanging="711"/>
        <w:rPr>
          <w:sz w:val="24"/>
        </w:rPr>
      </w:pPr>
      <w:proofErr w:type="spellStart"/>
      <w:r>
        <w:rPr>
          <w:sz w:val="24"/>
        </w:rPr>
        <w:t>праздничные</w:t>
      </w:r>
      <w:proofErr w:type="spellEnd"/>
      <w:r w:rsidR="007A0E78">
        <w:rPr>
          <w:sz w:val="24"/>
        </w:rPr>
        <w:t xml:space="preserve"> </w:t>
      </w:r>
      <w:proofErr w:type="spellStart"/>
      <w:r w:rsidR="007A0E78">
        <w:rPr>
          <w:sz w:val="24"/>
        </w:rPr>
        <w:t>дни</w:t>
      </w:r>
      <w:proofErr w:type="spellEnd"/>
      <w:r w:rsidR="007A0E78">
        <w:rPr>
          <w:sz w:val="24"/>
        </w:rPr>
        <w:t>;</w:t>
      </w:r>
    </w:p>
    <w:p w:rsidR="00DA4AB2" w:rsidRPr="00791833" w:rsidRDefault="007A0E78">
      <w:pPr>
        <w:pStyle w:val="a4"/>
        <w:numPr>
          <w:ilvl w:val="0"/>
          <w:numId w:val="1"/>
        </w:numPr>
        <w:tabs>
          <w:tab w:val="left" w:pos="1025"/>
          <w:tab w:val="left" w:pos="1026"/>
        </w:tabs>
        <w:ind w:hanging="711"/>
        <w:rPr>
          <w:sz w:val="24"/>
          <w:lang w:val="ru-RU"/>
        </w:rPr>
      </w:pPr>
      <w:r w:rsidRPr="00791833">
        <w:rPr>
          <w:sz w:val="24"/>
          <w:lang w:val="ru-RU"/>
        </w:rPr>
        <w:lastRenderedPageBreak/>
        <w:t>работа учреждения в летний</w:t>
      </w:r>
      <w:r w:rsidRPr="00791833">
        <w:rPr>
          <w:spacing w:val="3"/>
          <w:sz w:val="24"/>
          <w:lang w:val="ru-RU"/>
        </w:rPr>
        <w:t xml:space="preserve"> </w:t>
      </w:r>
      <w:r w:rsidRPr="00791833">
        <w:rPr>
          <w:sz w:val="24"/>
          <w:lang w:val="ru-RU"/>
        </w:rPr>
        <w:t>период.</w:t>
      </w:r>
    </w:p>
    <w:p w:rsidR="00DA4AB2" w:rsidRPr="00791833" w:rsidRDefault="00DA4AB2">
      <w:pPr>
        <w:pStyle w:val="a3"/>
        <w:spacing w:before="6"/>
        <w:ind w:left="0"/>
        <w:rPr>
          <w:sz w:val="23"/>
          <w:lang w:val="ru-RU"/>
        </w:rPr>
      </w:pPr>
    </w:p>
    <w:p w:rsidR="00DA4AB2" w:rsidRPr="00791833" w:rsidRDefault="007E15EC">
      <w:pPr>
        <w:pStyle w:val="a3"/>
        <w:rPr>
          <w:lang w:val="ru-RU"/>
        </w:rPr>
      </w:pPr>
      <w:r>
        <w:rPr>
          <w:lang w:val="ru-RU"/>
        </w:rPr>
        <w:t>Режим работы учреждения - 10 часов (с 7.30</w:t>
      </w:r>
      <w:r w:rsidR="005D7CB8">
        <w:rPr>
          <w:lang w:val="ru-RU"/>
        </w:rPr>
        <w:t xml:space="preserve"> ч</w:t>
      </w:r>
      <w:r>
        <w:rPr>
          <w:lang w:val="ru-RU"/>
        </w:rPr>
        <w:t xml:space="preserve"> – 17.3</w:t>
      </w:r>
      <w:r w:rsidR="007A0E78" w:rsidRPr="00791833">
        <w:rPr>
          <w:lang w:val="ru-RU"/>
        </w:rPr>
        <w:t>0</w:t>
      </w:r>
      <w:r w:rsidR="005D7CB8">
        <w:rPr>
          <w:lang w:val="ru-RU"/>
        </w:rPr>
        <w:t xml:space="preserve"> ч</w:t>
      </w:r>
      <w:r w:rsidR="007A0E78" w:rsidRPr="00791833">
        <w:rPr>
          <w:lang w:val="ru-RU"/>
        </w:rPr>
        <w:t>).</w:t>
      </w:r>
    </w:p>
    <w:p w:rsidR="00DA4AB2" w:rsidRPr="00791833" w:rsidRDefault="007A0E78">
      <w:pPr>
        <w:pStyle w:val="a3"/>
        <w:spacing w:before="3" w:line="275" w:lineRule="exact"/>
        <w:rPr>
          <w:lang w:val="ru-RU"/>
        </w:rPr>
      </w:pPr>
      <w:r w:rsidRPr="00791833">
        <w:rPr>
          <w:lang w:val="ru-RU"/>
        </w:rPr>
        <w:t>Рабочая недел</w:t>
      </w:r>
      <w:r w:rsidR="005D7CB8">
        <w:rPr>
          <w:lang w:val="ru-RU"/>
        </w:rPr>
        <w:t>я - 5 дней, суббота и воскресень</w:t>
      </w:r>
      <w:r w:rsidRPr="00791833">
        <w:rPr>
          <w:lang w:val="ru-RU"/>
        </w:rPr>
        <w:t>е - выходные дни.</w:t>
      </w:r>
    </w:p>
    <w:p w:rsidR="00DA4AB2" w:rsidRPr="00791833" w:rsidRDefault="007A0E78">
      <w:pPr>
        <w:pStyle w:val="a3"/>
        <w:ind w:left="319" w:right="123" w:firstLine="710"/>
        <w:jc w:val="both"/>
        <w:rPr>
          <w:lang w:val="ru-RU"/>
        </w:rPr>
      </w:pPr>
      <w:r w:rsidRPr="00791833">
        <w:rPr>
          <w:lang w:val="ru-RU"/>
        </w:rPr>
        <w:t xml:space="preserve">Согласно статье 112 Трудового Кодекса Российской Федерации, а также Постановления о переносе выходных дней Правительства РФ от 04.08.2016 г. № 756 в </w:t>
      </w:r>
      <w:r w:rsidR="005C4CD7">
        <w:rPr>
          <w:lang w:val="ru-RU"/>
        </w:rPr>
        <w:t xml:space="preserve">федеральном </w:t>
      </w:r>
      <w:r w:rsidRPr="00791833">
        <w:rPr>
          <w:lang w:val="ru-RU"/>
        </w:rPr>
        <w:t>календарном учебном графике учтены нерабочие (выходные и праздничные) дни.</w:t>
      </w:r>
    </w:p>
    <w:p w:rsidR="00DA4AB2" w:rsidRPr="00791833" w:rsidRDefault="007A0E78">
      <w:pPr>
        <w:pStyle w:val="a3"/>
        <w:spacing w:before="4" w:line="237" w:lineRule="auto"/>
        <w:ind w:left="319" w:right="133" w:firstLine="710"/>
        <w:jc w:val="both"/>
        <w:rPr>
          <w:lang w:val="ru-RU"/>
        </w:rPr>
      </w:pPr>
      <w:r w:rsidRPr="00791833">
        <w:rPr>
          <w:lang w:val="ru-RU"/>
        </w:rPr>
        <w:t>Продолжительн</w:t>
      </w:r>
      <w:r w:rsidR="007E15EC">
        <w:rPr>
          <w:lang w:val="ru-RU"/>
        </w:rPr>
        <w:t>ость учебного года составляет 36</w:t>
      </w:r>
      <w:r w:rsidRPr="00791833">
        <w:rPr>
          <w:lang w:val="ru-RU"/>
        </w:rPr>
        <w:t xml:space="preserve"> недель (1 и 2 полугодия) без учета каникулярного времени.</w:t>
      </w:r>
    </w:p>
    <w:p w:rsidR="00DA4AB2" w:rsidRPr="00791833" w:rsidRDefault="00DA4AB2">
      <w:pPr>
        <w:pStyle w:val="a3"/>
        <w:spacing w:before="1"/>
        <w:ind w:left="0"/>
        <w:rPr>
          <w:lang w:val="ru-RU"/>
        </w:rPr>
      </w:pPr>
    </w:p>
    <w:p w:rsidR="00DA4AB2" w:rsidRPr="00791833" w:rsidRDefault="007A0E78">
      <w:pPr>
        <w:pStyle w:val="a3"/>
        <w:ind w:left="319" w:right="121" w:firstLine="710"/>
        <w:jc w:val="both"/>
        <w:rPr>
          <w:lang w:val="ru-RU"/>
        </w:rPr>
      </w:pPr>
      <w:r w:rsidRPr="00791833">
        <w:rPr>
          <w:lang w:val="ru-RU"/>
        </w:rPr>
        <w:t xml:space="preserve">Организованная образовательная деятельность проводиться </w:t>
      </w:r>
      <w:proofErr w:type="gramStart"/>
      <w:r w:rsidRPr="00791833">
        <w:rPr>
          <w:lang w:val="ru-RU"/>
        </w:rPr>
        <w:t>согласно</w:t>
      </w:r>
      <w:proofErr w:type="gramEnd"/>
      <w:r w:rsidRPr="00791833">
        <w:rPr>
          <w:lang w:val="ru-RU"/>
        </w:rPr>
        <w:t xml:space="preserve"> «</w:t>
      </w:r>
      <w:r w:rsidR="005C4CD7">
        <w:rPr>
          <w:lang w:val="ru-RU"/>
        </w:rPr>
        <w:t>Фед</w:t>
      </w:r>
      <w:r w:rsidR="005A0EA4">
        <w:rPr>
          <w:lang w:val="ru-RU"/>
        </w:rPr>
        <w:t>ерального учебного плана на 2024</w:t>
      </w:r>
      <w:r w:rsidRPr="00791833">
        <w:rPr>
          <w:lang w:val="ru-RU"/>
        </w:rPr>
        <w:t>-20</w:t>
      </w:r>
      <w:r w:rsidR="005A0EA4">
        <w:rPr>
          <w:lang w:val="ru-RU"/>
        </w:rPr>
        <w:t>25</w:t>
      </w:r>
      <w:r w:rsidR="005D7CB8">
        <w:rPr>
          <w:lang w:val="ru-RU"/>
        </w:rPr>
        <w:t xml:space="preserve"> учебный год», утвержденного заведующим учреждения</w:t>
      </w:r>
      <w:r w:rsidRPr="00791833">
        <w:rPr>
          <w:lang w:val="ru-RU"/>
        </w:rPr>
        <w:t xml:space="preserve"> и «Расписанию организованной обра</w:t>
      </w:r>
      <w:r w:rsidR="0081410C">
        <w:rPr>
          <w:lang w:val="ru-RU"/>
        </w:rPr>
        <w:t xml:space="preserve">зовательной деятельности на </w:t>
      </w:r>
      <w:r w:rsidR="005A0EA4">
        <w:rPr>
          <w:lang w:val="ru-RU"/>
        </w:rPr>
        <w:t>2024-2025</w:t>
      </w:r>
      <w:r w:rsidR="005D7CB8">
        <w:rPr>
          <w:lang w:val="ru-RU"/>
        </w:rPr>
        <w:t xml:space="preserve"> учебный год», утвержденного</w:t>
      </w:r>
      <w:r w:rsidRPr="00791833">
        <w:rPr>
          <w:lang w:val="ru-RU"/>
        </w:rPr>
        <w:t xml:space="preserve"> заведующим учреждения.</w:t>
      </w:r>
    </w:p>
    <w:p w:rsidR="00DA4AB2" w:rsidRPr="00791833" w:rsidRDefault="00DA4AB2">
      <w:pPr>
        <w:pStyle w:val="a3"/>
        <w:spacing w:before="3"/>
        <w:ind w:left="0"/>
        <w:rPr>
          <w:lang w:val="ru-RU"/>
        </w:rPr>
      </w:pPr>
    </w:p>
    <w:p w:rsidR="00DA4AB2" w:rsidRPr="00791833" w:rsidRDefault="007A0E78">
      <w:pPr>
        <w:pStyle w:val="a3"/>
        <w:ind w:left="319" w:right="129" w:firstLine="710"/>
        <w:jc w:val="both"/>
        <w:rPr>
          <w:lang w:val="ru-RU"/>
        </w:rPr>
      </w:pPr>
      <w:r w:rsidRPr="00791833">
        <w:rPr>
          <w:lang w:val="ru-RU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</w:t>
      </w:r>
    </w:p>
    <w:p w:rsidR="00DA4AB2" w:rsidRPr="00791833" w:rsidRDefault="007A0E78">
      <w:pPr>
        <w:pStyle w:val="a3"/>
        <w:spacing w:before="63"/>
        <w:ind w:left="319" w:right="121" w:firstLine="710"/>
        <w:jc w:val="both"/>
        <w:rPr>
          <w:lang w:val="ru-RU"/>
        </w:rPr>
      </w:pPr>
      <w:r w:rsidRPr="00791833">
        <w:rPr>
          <w:lang w:val="ru-RU"/>
        </w:rPr>
        <w:t xml:space="preserve">Праздники для воспитанников в течение учебного года планируются в соответствии с </w:t>
      </w:r>
      <w:r w:rsidR="00E745F8">
        <w:rPr>
          <w:lang w:val="ru-RU"/>
        </w:rPr>
        <w:t xml:space="preserve">планом </w:t>
      </w:r>
      <w:proofErr w:type="spellStart"/>
      <w:r w:rsidR="00E745F8">
        <w:rPr>
          <w:lang w:val="ru-RU"/>
        </w:rPr>
        <w:t>культурн</w:t>
      </w:r>
      <w:r w:rsidR="005A0EA4">
        <w:rPr>
          <w:lang w:val="ru-RU"/>
        </w:rPr>
        <w:t>о-досуговой</w:t>
      </w:r>
      <w:proofErr w:type="spellEnd"/>
      <w:r w:rsidR="005A0EA4">
        <w:rPr>
          <w:lang w:val="ru-RU"/>
        </w:rPr>
        <w:t xml:space="preserve"> деятельности на 2024-2025</w:t>
      </w:r>
      <w:r w:rsidR="00E745F8">
        <w:rPr>
          <w:lang w:val="ru-RU"/>
        </w:rPr>
        <w:t xml:space="preserve"> учебный год</w:t>
      </w:r>
      <w:r w:rsidR="005D7CB8">
        <w:rPr>
          <w:lang w:val="ru-RU"/>
        </w:rPr>
        <w:t xml:space="preserve"> (приложение к г</w:t>
      </w:r>
      <w:r w:rsidRPr="00791833">
        <w:rPr>
          <w:lang w:val="ru-RU"/>
        </w:rPr>
        <w:t>одовому плану работы</w:t>
      </w:r>
      <w:r w:rsidRPr="00791833">
        <w:rPr>
          <w:spacing w:val="-12"/>
          <w:lang w:val="ru-RU"/>
        </w:rPr>
        <w:t xml:space="preserve"> </w:t>
      </w:r>
      <w:r w:rsidR="00E745F8">
        <w:rPr>
          <w:lang w:val="ru-RU"/>
        </w:rPr>
        <w:t>учреждения)</w:t>
      </w:r>
      <w:r w:rsidR="005D7CB8">
        <w:rPr>
          <w:lang w:val="ru-RU"/>
        </w:rPr>
        <w:t>.</w:t>
      </w:r>
    </w:p>
    <w:p w:rsidR="00DA4AB2" w:rsidRPr="00791833" w:rsidRDefault="00DA4AB2">
      <w:pPr>
        <w:pStyle w:val="a3"/>
        <w:ind w:left="0"/>
        <w:rPr>
          <w:lang w:val="ru-RU"/>
        </w:rPr>
      </w:pPr>
    </w:p>
    <w:p w:rsidR="00DA4AB2" w:rsidRPr="00791833" w:rsidRDefault="007A0E78">
      <w:pPr>
        <w:pStyle w:val="a3"/>
        <w:ind w:left="319" w:right="127" w:firstLine="710"/>
        <w:jc w:val="both"/>
        <w:rPr>
          <w:lang w:val="ru-RU"/>
        </w:rPr>
      </w:pPr>
      <w:r w:rsidRPr="00791833">
        <w:rPr>
          <w:lang w:val="ru-RU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:rsidR="00DA4AB2" w:rsidRPr="00791833" w:rsidRDefault="00DA4AB2">
      <w:pPr>
        <w:pStyle w:val="a3"/>
        <w:spacing w:before="1"/>
        <w:ind w:left="0"/>
        <w:rPr>
          <w:lang w:val="ru-RU"/>
        </w:rPr>
      </w:pPr>
    </w:p>
    <w:p w:rsidR="00DA4AB2" w:rsidRPr="00791833" w:rsidRDefault="007A0E78">
      <w:pPr>
        <w:pStyle w:val="a3"/>
        <w:ind w:left="319" w:right="119" w:firstLine="710"/>
        <w:jc w:val="both"/>
        <w:rPr>
          <w:lang w:val="ru-RU"/>
        </w:rPr>
      </w:pPr>
      <w:r w:rsidRPr="00791833">
        <w:rPr>
          <w:lang w:val="ru-RU"/>
        </w:rPr>
        <w:t>Воспитательно-образовательная работа в летний оздоровительный перио</w:t>
      </w:r>
      <w:r w:rsidR="00283E63">
        <w:rPr>
          <w:lang w:val="ru-RU"/>
        </w:rPr>
        <w:t>д планируется в соответствии с п</w:t>
      </w:r>
      <w:r w:rsidRPr="00791833">
        <w:rPr>
          <w:lang w:val="ru-RU"/>
        </w:rPr>
        <w:t xml:space="preserve">ланом летней оздоровительной работы, тематическим планированием дней, а также с учетом </w:t>
      </w:r>
      <w:r w:rsidR="005C4CD7">
        <w:rPr>
          <w:lang w:val="ru-RU"/>
        </w:rPr>
        <w:t>климатических условий региона. Федеральный к</w:t>
      </w:r>
      <w:r w:rsidRPr="00791833">
        <w:rPr>
          <w:lang w:val="ru-RU"/>
        </w:rPr>
        <w:t>алендарный учебный график отражает планирование массовых мероприятий для воспитанников, проводимых летом.</w:t>
      </w:r>
    </w:p>
    <w:p w:rsidR="00DA4AB2" w:rsidRPr="00791833" w:rsidRDefault="00DA4AB2">
      <w:pPr>
        <w:pStyle w:val="a3"/>
        <w:ind w:left="0"/>
        <w:rPr>
          <w:lang w:val="ru-RU"/>
        </w:rPr>
      </w:pPr>
    </w:p>
    <w:p w:rsidR="00DA4AB2" w:rsidRPr="00791833" w:rsidRDefault="005C4CD7">
      <w:pPr>
        <w:pStyle w:val="a3"/>
        <w:spacing w:before="1" w:line="242" w:lineRule="auto"/>
        <w:ind w:left="319" w:right="127" w:firstLine="710"/>
        <w:jc w:val="both"/>
        <w:rPr>
          <w:lang w:val="ru-RU"/>
        </w:rPr>
      </w:pPr>
      <w:r>
        <w:rPr>
          <w:lang w:val="ru-RU"/>
        </w:rPr>
        <w:t>Федеральный к</w:t>
      </w:r>
      <w:r w:rsidR="007A0E78" w:rsidRPr="00791833">
        <w:rPr>
          <w:lang w:val="ru-RU"/>
        </w:rPr>
        <w:t>алендарный учебный график обсуждается и принимается Педагогическим советом и утверждается приказом заведующего учреждением до начала учебного года.</w:t>
      </w:r>
    </w:p>
    <w:p w:rsidR="00DA4AB2" w:rsidRPr="00791833" w:rsidRDefault="002B2392" w:rsidP="002B2392">
      <w:pPr>
        <w:pStyle w:val="a3"/>
        <w:ind w:left="0" w:right="118"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7A0E78" w:rsidRPr="00791833">
        <w:rPr>
          <w:lang w:val="ru-RU"/>
        </w:rPr>
        <w:t xml:space="preserve">Все изменения, вносимые в </w:t>
      </w:r>
      <w:r w:rsidR="005C4CD7">
        <w:rPr>
          <w:lang w:val="ru-RU"/>
        </w:rPr>
        <w:t xml:space="preserve">федеральный </w:t>
      </w:r>
      <w:r w:rsidR="007A0E78" w:rsidRPr="00791833">
        <w:rPr>
          <w:lang w:val="ru-RU"/>
        </w:rPr>
        <w:t>календарный учебный график, утверждаются приказом заведующего учреждением по согласованию с учредителем и доводятся до всех участников образовательного процесса.</w:t>
      </w:r>
    </w:p>
    <w:p w:rsidR="00DA4AB2" w:rsidRDefault="007A0E78">
      <w:pPr>
        <w:pStyle w:val="11"/>
      </w:pPr>
      <w:r>
        <w:t>ОРГАНИЗАЦИЯ ОБРАЗОВАТЕЛЬНОГО ПРОЦЕССА</w:t>
      </w:r>
    </w:p>
    <w:p w:rsidR="00DA4AB2" w:rsidRDefault="00DA4AB2">
      <w:pPr>
        <w:pStyle w:val="a3"/>
        <w:ind w:left="0"/>
        <w:rPr>
          <w:b/>
          <w:sz w:val="20"/>
        </w:rPr>
      </w:pPr>
    </w:p>
    <w:p w:rsidR="00DA4AB2" w:rsidRDefault="00DA4AB2">
      <w:pPr>
        <w:pStyle w:val="a3"/>
        <w:spacing w:before="6" w:after="1"/>
        <w:ind w:left="0"/>
        <w:rPr>
          <w:b/>
          <w:sz w:val="28"/>
        </w:rPr>
      </w:pPr>
    </w:p>
    <w:tbl>
      <w:tblPr>
        <w:tblStyle w:val="TableNormal"/>
        <w:tblW w:w="948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8"/>
        <w:gridCol w:w="1020"/>
        <w:gridCol w:w="1196"/>
        <w:gridCol w:w="367"/>
        <w:gridCol w:w="802"/>
        <w:gridCol w:w="2173"/>
        <w:gridCol w:w="381"/>
      </w:tblGrid>
      <w:tr w:rsidR="00DA4AB2" w:rsidTr="00BF357F">
        <w:trPr>
          <w:gridAfter w:val="1"/>
          <w:wAfter w:w="381" w:type="dxa"/>
          <w:trHeight w:val="273"/>
        </w:trPr>
        <w:tc>
          <w:tcPr>
            <w:tcW w:w="9106" w:type="dxa"/>
            <w:gridSpan w:val="6"/>
          </w:tcPr>
          <w:p w:rsidR="00DA4AB2" w:rsidRDefault="007A0E78">
            <w:pPr>
              <w:pStyle w:val="TableParagraph"/>
              <w:spacing w:line="253" w:lineRule="exact"/>
              <w:ind w:left="31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Режим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учреждения</w:t>
            </w:r>
            <w:proofErr w:type="spellEnd"/>
          </w:p>
        </w:tc>
      </w:tr>
      <w:tr w:rsidR="00DA4AB2" w:rsidRPr="00831A66" w:rsidTr="00BF357F">
        <w:trPr>
          <w:gridAfter w:val="1"/>
          <w:wAfter w:w="381" w:type="dxa"/>
          <w:trHeight w:val="277"/>
        </w:trPr>
        <w:tc>
          <w:tcPr>
            <w:tcW w:w="4568" w:type="dxa"/>
            <w:gridSpan w:val="2"/>
          </w:tcPr>
          <w:p w:rsidR="00DA4AB2" w:rsidRDefault="007A0E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4538" w:type="dxa"/>
            <w:gridSpan w:val="4"/>
          </w:tcPr>
          <w:p w:rsidR="00DA4AB2" w:rsidRPr="00791833" w:rsidRDefault="007A0E78">
            <w:pPr>
              <w:pStyle w:val="TableParagraph"/>
              <w:spacing w:line="258" w:lineRule="exact"/>
              <w:ind w:left="608"/>
              <w:rPr>
                <w:sz w:val="24"/>
                <w:lang w:val="ru-RU"/>
              </w:rPr>
            </w:pPr>
            <w:r w:rsidRPr="00791833">
              <w:rPr>
                <w:sz w:val="24"/>
                <w:lang w:val="ru-RU"/>
              </w:rPr>
              <w:t>5 дней (с понедельника по пятницу)</w:t>
            </w:r>
          </w:p>
        </w:tc>
      </w:tr>
      <w:tr w:rsidR="00DA4AB2" w:rsidRPr="00831A66" w:rsidTr="00BF357F">
        <w:trPr>
          <w:gridAfter w:val="1"/>
          <w:wAfter w:w="381" w:type="dxa"/>
          <w:trHeight w:val="277"/>
        </w:trPr>
        <w:tc>
          <w:tcPr>
            <w:tcW w:w="4568" w:type="dxa"/>
            <w:gridSpan w:val="2"/>
          </w:tcPr>
          <w:p w:rsidR="00DA4AB2" w:rsidRDefault="007A0E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4538" w:type="dxa"/>
            <w:gridSpan w:val="4"/>
          </w:tcPr>
          <w:p w:rsidR="00DA4AB2" w:rsidRPr="00791833" w:rsidRDefault="00842864">
            <w:pPr>
              <w:pStyle w:val="TableParagraph"/>
              <w:spacing w:line="258" w:lineRule="exact"/>
              <w:ind w:left="5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часов в день (с 7.30 до 17.3</w:t>
            </w:r>
            <w:r w:rsidR="007A0E78" w:rsidRPr="00791833">
              <w:rPr>
                <w:sz w:val="24"/>
                <w:lang w:val="ru-RU"/>
              </w:rPr>
              <w:t>0 часов)</w:t>
            </w:r>
          </w:p>
        </w:tc>
      </w:tr>
      <w:tr w:rsidR="00DA4AB2" w:rsidRPr="00831A66" w:rsidTr="00BF357F">
        <w:trPr>
          <w:gridAfter w:val="1"/>
          <w:wAfter w:w="381" w:type="dxa"/>
          <w:trHeight w:val="273"/>
        </w:trPr>
        <w:tc>
          <w:tcPr>
            <w:tcW w:w="4568" w:type="dxa"/>
            <w:gridSpan w:val="2"/>
          </w:tcPr>
          <w:p w:rsidR="00DA4AB2" w:rsidRDefault="007A0E78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538" w:type="dxa"/>
            <w:gridSpan w:val="4"/>
          </w:tcPr>
          <w:p w:rsidR="00DA4AB2" w:rsidRPr="00791833" w:rsidRDefault="007A0E78">
            <w:pPr>
              <w:pStyle w:val="TableParagraph"/>
              <w:spacing w:line="254" w:lineRule="exact"/>
              <w:ind w:left="330"/>
              <w:rPr>
                <w:sz w:val="24"/>
                <w:lang w:val="ru-RU"/>
              </w:rPr>
            </w:pPr>
            <w:r w:rsidRPr="00791833">
              <w:rPr>
                <w:sz w:val="24"/>
                <w:lang w:val="ru-RU"/>
              </w:rPr>
              <w:t>Суббота, воскресенье и праздничные дни</w:t>
            </w:r>
          </w:p>
        </w:tc>
      </w:tr>
      <w:tr w:rsidR="00DA4AB2" w:rsidTr="00BF357F">
        <w:trPr>
          <w:gridAfter w:val="1"/>
          <w:wAfter w:w="381" w:type="dxa"/>
          <w:trHeight w:val="345"/>
        </w:trPr>
        <w:tc>
          <w:tcPr>
            <w:tcW w:w="9106" w:type="dxa"/>
            <w:gridSpan w:val="6"/>
          </w:tcPr>
          <w:p w:rsidR="00DA4AB2" w:rsidRDefault="007A0E78">
            <w:pPr>
              <w:pStyle w:val="TableParagraph"/>
              <w:spacing w:before="30"/>
              <w:ind w:left="27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</w:tr>
      <w:tr w:rsidR="00DA4AB2" w:rsidTr="00BF357F">
        <w:trPr>
          <w:gridAfter w:val="1"/>
          <w:wAfter w:w="381" w:type="dxa"/>
          <w:trHeight w:val="316"/>
        </w:trPr>
        <w:tc>
          <w:tcPr>
            <w:tcW w:w="3548" w:type="dxa"/>
          </w:tcPr>
          <w:p w:rsidR="00DA4AB2" w:rsidRDefault="007A0E78">
            <w:pPr>
              <w:pStyle w:val="TableParagraph"/>
              <w:spacing w:before="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3385" w:type="dxa"/>
            <w:gridSpan w:val="4"/>
          </w:tcPr>
          <w:p w:rsidR="00DA4AB2" w:rsidRDefault="00842864" w:rsidP="00C65DEC"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с 0</w:t>
            </w:r>
            <w:r w:rsidR="005A0EA4">
              <w:rPr>
                <w:sz w:val="24"/>
                <w:lang w:val="ru-RU"/>
              </w:rPr>
              <w:t>2</w:t>
            </w:r>
            <w:r w:rsidR="003A7AD5">
              <w:rPr>
                <w:sz w:val="24"/>
              </w:rPr>
              <w:t>.09.20</w:t>
            </w:r>
            <w:r w:rsidR="005A0EA4">
              <w:rPr>
                <w:sz w:val="24"/>
                <w:lang w:val="ru-RU"/>
              </w:rPr>
              <w:t>24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 w:rsidR="005A0EA4">
              <w:rPr>
                <w:sz w:val="24"/>
                <w:lang w:val="ru-RU"/>
              </w:rPr>
              <w:t>30</w:t>
            </w:r>
            <w:r w:rsidR="00C65DEC">
              <w:rPr>
                <w:sz w:val="24"/>
              </w:rPr>
              <w:t>.05.20</w:t>
            </w:r>
            <w:r w:rsidR="005A0EA4">
              <w:rPr>
                <w:sz w:val="24"/>
                <w:lang w:val="ru-RU"/>
              </w:rPr>
              <w:t>25</w:t>
            </w:r>
            <w:r>
              <w:rPr>
                <w:sz w:val="24"/>
                <w:lang w:val="ru-RU"/>
              </w:rPr>
              <w:t xml:space="preserve"> </w:t>
            </w:r>
            <w:r w:rsidR="007A0E78">
              <w:rPr>
                <w:sz w:val="24"/>
              </w:rPr>
              <w:t>г.</w:t>
            </w:r>
          </w:p>
        </w:tc>
        <w:tc>
          <w:tcPr>
            <w:tcW w:w="2173" w:type="dxa"/>
          </w:tcPr>
          <w:p w:rsidR="00DA4AB2" w:rsidRDefault="00842864">
            <w:pPr>
              <w:pStyle w:val="TableParagraph"/>
              <w:spacing w:before="15"/>
              <w:ind w:left="752"/>
              <w:rPr>
                <w:sz w:val="24"/>
              </w:rPr>
            </w:pPr>
            <w:r>
              <w:rPr>
                <w:sz w:val="24"/>
              </w:rPr>
              <w:t>3</w:t>
            </w:r>
            <w:r w:rsidR="005A0EA4">
              <w:rPr>
                <w:sz w:val="24"/>
                <w:lang w:val="ru-RU"/>
              </w:rPr>
              <w:t>6</w:t>
            </w:r>
            <w:r w:rsidR="007A0E78">
              <w:rPr>
                <w:sz w:val="24"/>
              </w:rPr>
              <w:t xml:space="preserve"> </w:t>
            </w:r>
            <w:proofErr w:type="spellStart"/>
            <w:r w:rsidR="007A0E78">
              <w:rPr>
                <w:sz w:val="24"/>
              </w:rPr>
              <w:t>недель</w:t>
            </w:r>
            <w:proofErr w:type="spellEnd"/>
          </w:p>
        </w:tc>
      </w:tr>
      <w:tr w:rsidR="00DA4AB2" w:rsidTr="00BF357F">
        <w:trPr>
          <w:gridAfter w:val="1"/>
          <w:wAfter w:w="381" w:type="dxa"/>
          <w:trHeight w:val="278"/>
        </w:trPr>
        <w:tc>
          <w:tcPr>
            <w:tcW w:w="3548" w:type="dxa"/>
          </w:tcPr>
          <w:p w:rsidR="00DA4AB2" w:rsidRDefault="007A0E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3385" w:type="dxa"/>
            <w:gridSpan w:val="4"/>
          </w:tcPr>
          <w:p w:rsidR="00DA4AB2" w:rsidRDefault="00842864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с 0</w:t>
            </w:r>
            <w:r w:rsidR="005A0EA4">
              <w:rPr>
                <w:sz w:val="24"/>
                <w:lang w:val="ru-RU"/>
              </w:rPr>
              <w:t>2</w:t>
            </w:r>
            <w:r w:rsidR="003A7AD5">
              <w:rPr>
                <w:sz w:val="24"/>
              </w:rPr>
              <w:t>.09.20</w:t>
            </w:r>
            <w:r w:rsidR="005A0EA4">
              <w:rPr>
                <w:sz w:val="24"/>
                <w:lang w:val="ru-RU"/>
              </w:rPr>
              <w:t>24</w:t>
            </w:r>
            <w:r w:rsidR="003A7AD5">
              <w:rPr>
                <w:sz w:val="24"/>
                <w:lang w:val="ru-RU"/>
              </w:rPr>
              <w:t xml:space="preserve"> </w:t>
            </w:r>
            <w:r w:rsidR="00C65DEC">
              <w:rPr>
                <w:sz w:val="24"/>
              </w:rPr>
              <w:t xml:space="preserve">г. </w:t>
            </w:r>
            <w:proofErr w:type="spellStart"/>
            <w:r w:rsidR="00C65DEC">
              <w:rPr>
                <w:sz w:val="24"/>
              </w:rPr>
              <w:t>по</w:t>
            </w:r>
            <w:proofErr w:type="spellEnd"/>
            <w:r w:rsidR="00C65DEC">
              <w:rPr>
                <w:sz w:val="24"/>
              </w:rPr>
              <w:t xml:space="preserve"> </w:t>
            </w:r>
            <w:r w:rsidR="005A0EA4">
              <w:rPr>
                <w:sz w:val="24"/>
                <w:lang w:val="ru-RU"/>
              </w:rPr>
              <w:t>28</w:t>
            </w:r>
            <w:r w:rsidR="003A7AD5">
              <w:rPr>
                <w:sz w:val="24"/>
              </w:rPr>
              <w:t>.12.20</w:t>
            </w:r>
            <w:r w:rsidR="005A0EA4">
              <w:rPr>
                <w:sz w:val="24"/>
                <w:lang w:val="ru-RU"/>
              </w:rPr>
              <w:t>24</w:t>
            </w:r>
            <w:r>
              <w:rPr>
                <w:sz w:val="24"/>
                <w:lang w:val="ru-RU"/>
              </w:rPr>
              <w:t xml:space="preserve"> </w:t>
            </w:r>
            <w:r w:rsidR="007A0E78">
              <w:rPr>
                <w:sz w:val="24"/>
              </w:rPr>
              <w:t>г.</w:t>
            </w:r>
          </w:p>
        </w:tc>
        <w:tc>
          <w:tcPr>
            <w:tcW w:w="2173" w:type="dxa"/>
          </w:tcPr>
          <w:p w:rsidR="00DA4AB2" w:rsidRDefault="007A0E78">
            <w:pPr>
              <w:pStyle w:val="TableParagraph"/>
              <w:spacing w:line="258" w:lineRule="exact"/>
              <w:ind w:left="322" w:right="3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DA4AB2" w:rsidTr="00BF357F">
        <w:trPr>
          <w:gridAfter w:val="1"/>
          <w:wAfter w:w="381" w:type="dxa"/>
          <w:trHeight w:val="340"/>
        </w:trPr>
        <w:tc>
          <w:tcPr>
            <w:tcW w:w="3548" w:type="dxa"/>
          </w:tcPr>
          <w:p w:rsidR="00DA4AB2" w:rsidRDefault="007A0E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 xml:space="preserve">II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3385" w:type="dxa"/>
            <w:gridSpan w:val="4"/>
          </w:tcPr>
          <w:p w:rsidR="00DA4AB2" w:rsidRDefault="00C65DEC" w:rsidP="00842864">
            <w:pPr>
              <w:pStyle w:val="TableParagraph"/>
              <w:spacing w:before="25"/>
              <w:ind w:left="186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09.01.20</w:t>
            </w:r>
            <w:r w:rsidR="005A0EA4">
              <w:rPr>
                <w:sz w:val="24"/>
                <w:lang w:val="ru-RU"/>
              </w:rPr>
              <w:t>25</w:t>
            </w:r>
            <w:r w:rsidR="00842864">
              <w:rPr>
                <w:sz w:val="24"/>
                <w:lang w:val="ru-RU"/>
              </w:rPr>
              <w:t xml:space="preserve"> </w:t>
            </w:r>
            <w:r w:rsidR="00842864">
              <w:rPr>
                <w:sz w:val="24"/>
              </w:rPr>
              <w:t xml:space="preserve">г. </w:t>
            </w:r>
            <w:proofErr w:type="spellStart"/>
            <w:r w:rsidR="00842864">
              <w:rPr>
                <w:sz w:val="24"/>
              </w:rPr>
              <w:t>по</w:t>
            </w:r>
            <w:proofErr w:type="spellEnd"/>
            <w:r w:rsidR="00842864">
              <w:rPr>
                <w:sz w:val="24"/>
              </w:rPr>
              <w:t xml:space="preserve"> </w:t>
            </w:r>
            <w:r w:rsidR="005A0EA4"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.05.20</w:t>
            </w:r>
            <w:r w:rsidR="005A0EA4">
              <w:rPr>
                <w:sz w:val="24"/>
                <w:lang w:val="ru-RU"/>
              </w:rPr>
              <w:t>25</w:t>
            </w:r>
            <w:r w:rsidR="007A0E78">
              <w:rPr>
                <w:sz w:val="24"/>
              </w:rPr>
              <w:t>г.</w:t>
            </w:r>
          </w:p>
        </w:tc>
        <w:tc>
          <w:tcPr>
            <w:tcW w:w="2173" w:type="dxa"/>
          </w:tcPr>
          <w:p w:rsidR="00DA4AB2" w:rsidRPr="00842864" w:rsidRDefault="005A0EA4">
            <w:pPr>
              <w:pStyle w:val="TableParagraph"/>
              <w:spacing w:before="25"/>
              <w:ind w:left="322" w:right="3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="007A0E78">
              <w:rPr>
                <w:sz w:val="24"/>
              </w:rPr>
              <w:t xml:space="preserve"> </w:t>
            </w:r>
            <w:proofErr w:type="spellStart"/>
            <w:r w:rsidR="007A0E78">
              <w:rPr>
                <w:sz w:val="24"/>
              </w:rPr>
              <w:t>недел</w:t>
            </w:r>
            <w:r w:rsidR="00842864">
              <w:rPr>
                <w:sz w:val="24"/>
                <w:lang w:val="ru-RU"/>
              </w:rPr>
              <w:t>ь</w:t>
            </w:r>
            <w:proofErr w:type="spellEnd"/>
          </w:p>
        </w:tc>
      </w:tr>
      <w:tr w:rsidR="00D91619" w:rsidTr="00BF357F">
        <w:trPr>
          <w:gridAfter w:val="1"/>
          <w:wAfter w:w="381" w:type="dxa"/>
          <w:trHeight w:val="552"/>
        </w:trPr>
        <w:tc>
          <w:tcPr>
            <w:tcW w:w="3548" w:type="dxa"/>
            <w:vMerge w:val="restart"/>
          </w:tcPr>
          <w:p w:rsidR="00D91619" w:rsidRPr="00791833" w:rsidRDefault="00D9161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91619" w:rsidRPr="00791833" w:rsidRDefault="00D91619" w:rsidP="00457B2E">
            <w:pPr>
              <w:pStyle w:val="TableParagraph"/>
              <w:ind w:left="0" w:right="576"/>
              <w:rPr>
                <w:sz w:val="24"/>
                <w:lang w:val="ru-RU"/>
              </w:rPr>
            </w:pPr>
            <w:r w:rsidRPr="00791833">
              <w:rPr>
                <w:sz w:val="24"/>
                <w:lang w:val="ru-RU"/>
              </w:rPr>
              <w:lastRenderedPageBreak/>
              <w:t>Недельная образоват</w:t>
            </w:r>
            <w:r>
              <w:rPr>
                <w:sz w:val="24"/>
                <w:lang w:val="ru-RU"/>
              </w:rPr>
              <w:t>ельная нагрузка основных видов О</w:t>
            </w:r>
            <w:r w:rsidRPr="00791833">
              <w:rPr>
                <w:sz w:val="24"/>
                <w:lang w:val="ru-RU"/>
              </w:rPr>
              <w:t xml:space="preserve">ОД </w:t>
            </w:r>
            <w:r w:rsidRPr="00791833">
              <w:rPr>
                <w:sz w:val="28"/>
                <w:lang w:val="ru-RU"/>
              </w:rPr>
              <w:t>/</w:t>
            </w:r>
            <w:r w:rsidRPr="00791833">
              <w:rPr>
                <w:sz w:val="24"/>
                <w:lang w:val="ru-RU"/>
              </w:rPr>
              <w:t>Объем неде</w:t>
            </w:r>
            <w:r>
              <w:rPr>
                <w:sz w:val="24"/>
                <w:lang w:val="ru-RU"/>
              </w:rPr>
              <w:t>льной образовательной нагрузки О</w:t>
            </w:r>
            <w:r w:rsidRPr="00791833">
              <w:rPr>
                <w:sz w:val="24"/>
                <w:lang w:val="ru-RU"/>
              </w:rPr>
              <w:t>ОД в минутах</w:t>
            </w:r>
          </w:p>
        </w:tc>
        <w:tc>
          <w:tcPr>
            <w:tcW w:w="3385" w:type="dxa"/>
            <w:gridSpan w:val="4"/>
            <w:tcBorders>
              <w:right w:val="single" w:sz="4" w:space="0" w:color="auto"/>
            </w:tcBorders>
          </w:tcPr>
          <w:p w:rsidR="00D91619" w:rsidRPr="00457B2E" w:rsidRDefault="00457B2E" w:rsidP="003D481F">
            <w:pPr>
              <w:pStyle w:val="TableParagraph"/>
              <w:spacing w:line="261" w:lineRule="exact"/>
              <w:ind w:left="330" w:right="3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  <w:r w:rsidR="00D91619">
              <w:rPr>
                <w:sz w:val="24"/>
                <w:lang w:val="ru-RU"/>
              </w:rPr>
              <w:t>-я</w:t>
            </w:r>
            <w:r w:rsidRPr="000148DE">
              <w:rPr>
                <w:sz w:val="24"/>
                <w:lang w:val="ru-RU"/>
              </w:rPr>
              <w:t xml:space="preserve"> </w:t>
            </w:r>
            <w:r w:rsidR="00D91619" w:rsidRPr="000148DE">
              <w:rPr>
                <w:sz w:val="24"/>
                <w:lang w:val="ru-RU"/>
              </w:rPr>
              <w:t xml:space="preserve"> группа</w:t>
            </w:r>
            <w:r>
              <w:rPr>
                <w:sz w:val="24"/>
                <w:lang w:val="ru-RU"/>
              </w:rPr>
              <w:t xml:space="preserve"> раннего возраста</w:t>
            </w:r>
          </w:p>
          <w:p w:rsidR="00D91619" w:rsidRPr="00791833" w:rsidRDefault="00D91619" w:rsidP="003D481F">
            <w:pPr>
              <w:pStyle w:val="TableParagraph"/>
              <w:spacing w:line="261" w:lineRule="exact"/>
              <w:ind w:left="330" w:right="320"/>
              <w:jc w:val="center"/>
              <w:rPr>
                <w:sz w:val="24"/>
                <w:lang w:val="ru-RU"/>
              </w:rPr>
            </w:pPr>
            <w:r w:rsidRPr="00791833">
              <w:rPr>
                <w:sz w:val="24"/>
                <w:lang w:val="ru-RU"/>
              </w:rPr>
              <w:lastRenderedPageBreak/>
              <w:t>(2-3</w:t>
            </w:r>
            <w:r w:rsidRPr="0079183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  <w:r w:rsidRPr="00791833">
              <w:rPr>
                <w:sz w:val="24"/>
                <w:lang w:val="ru-RU"/>
              </w:rPr>
              <w:t>)</w:t>
            </w:r>
          </w:p>
        </w:tc>
        <w:tc>
          <w:tcPr>
            <w:tcW w:w="2173" w:type="dxa"/>
            <w:tcBorders>
              <w:left w:val="single" w:sz="4" w:space="0" w:color="auto"/>
            </w:tcBorders>
          </w:tcPr>
          <w:p w:rsidR="00D91619" w:rsidRPr="00791833" w:rsidRDefault="00D91619" w:rsidP="00D91619">
            <w:pPr>
              <w:pStyle w:val="TableParagraph"/>
              <w:ind w:left="0"/>
              <w:jc w:val="center"/>
              <w:rPr>
                <w:b/>
                <w:sz w:val="23"/>
                <w:lang w:val="ru-RU"/>
              </w:rPr>
            </w:pPr>
          </w:p>
          <w:p w:rsidR="00D91619" w:rsidRDefault="00D91619" w:rsidP="00D91619">
            <w:pPr>
              <w:pStyle w:val="TableParagraph"/>
              <w:spacing w:before="1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10/100</w:t>
            </w:r>
          </w:p>
        </w:tc>
      </w:tr>
      <w:tr w:rsidR="00457B2E" w:rsidRPr="00457B2E" w:rsidTr="00BF357F">
        <w:trPr>
          <w:gridAfter w:val="1"/>
          <w:wAfter w:w="381" w:type="dxa"/>
          <w:trHeight w:val="750"/>
        </w:trPr>
        <w:tc>
          <w:tcPr>
            <w:tcW w:w="3548" w:type="dxa"/>
            <w:vMerge/>
            <w:tcBorders>
              <w:top w:val="nil"/>
            </w:tcBorders>
          </w:tcPr>
          <w:p w:rsidR="00457B2E" w:rsidRDefault="00457B2E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gridSpan w:val="4"/>
            <w:tcBorders>
              <w:right w:val="single" w:sz="4" w:space="0" w:color="auto"/>
            </w:tcBorders>
          </w:tcPr>
          <w:p w:rsidR="00457B2E" w:rsidRPr="00457B2E" w:rsidRDefault="00457B2E" w:rsidP="003D481F">
            <w:pPr>
              <w:pStyle w:val="TableParagraph"/>
              <w:spacing w:before="25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Разновозрастная группа 3-5 лет</w:t>
            </w:r>
          </w:p>
        </w:tc>
        <w:tc>
          <w:tcPr>
            <w:tcW w:w="2173" w:type="dxa"/>
            <w:tcBorders>
              <w:left w:val="single" w:sz="4" w:space="0" w:color="auto"/>
            </w:tcBorders>
          </w:tcPr>
          <w:p w:rsidR="00457B2E" w:rsidRPr="00457B2E" w:rsidRDefault="00457B2E" w:rsidP="00D91619">
            <w:pPr>
              <w:pStyle w:val="TableParagraph"/>
              <w:spacing w:before="2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10/</w:t>
            </w: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0</w:t>
            </w:r>
          </w:p>
        </w:tc>
      </w:tr>
      <w:tr w:rsidR="00457B2E" w:rsidTr="00BF357F">
        <w:trPr>
          <w:gridAfter w:val="1"/>
          <w:wAfter w:w="381" w:type="dxa"/>
          <w:trHeight w:val="973"/>
        </w:trPr>
        <w:tc>
          <w:tcPr>
            <w:tcW w:w="3548" w:type="dxa"/>
            <w:vMerge/>
            <w:tcBorders>
              <w:top w:val="nil"/>
            </w:tcBorders>
          </w:tcPr>
          <w:p w:rsidR="00457B2E" w:rsidRDefault="00457B2E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gridSpan w:val="4"/>
          </w:tcPr>
          <w:p w:rsidR="00457B2E" w:rsidRDefault="00457B2E" w:rsidP="003D481F">
            <w:pPr>
              <w:pStyle w:val="TableParagraph"/>
              <w:spacing w:before="3"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Разновозрастная группа 5-7 лет</w:t>
            </w:r>
          </w:p>
        </w:tc>
        <w:tc>
          <w:tcPr>
            <w:tcW w:w="2173" w:type="dxa"/>
          </w:tcPr>
          <w:p w:rsidR="00457B2E" w:rsidRDefault="00457B2E" w:rsidP="00D91619">
            <w:pPr>
              <w:pStyle w:val="TableParagraph"/>
              <w:spacing w:before="131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390</w:t>
            </w:r>
          </w:p>
        </w:tc>
      </w:tr>
      <w:tr w:rsidR="00D91619" w:rsidRPr="00831A66" w:rsidTr="00BF357F">
        <w:trPr>
          <w:gridAfter w:val="1"/>
          <w:wAfter w:w="381" w:type="dxa"/>
          <w:trHeight w:val="278"/>
        </w:trPr>
        <w:tc>
          <w:tcPr>
            <w:tcW w:w="9106" w:type="dxa"/>
            <w:gridSpan w:val="6"/>
          </w:tcPr>
          <w:p w:rsidR="00D91619" w:rsidRPr="00791833" w:rsidRDefault="00D91619">
            <w:pPr>
              <w:pStyle w:val="TableParagraph"/>
              <w:spacing w:before="1" w:line="257" w:lineRule="exact"/>
              <w:ind w:left="1094"/>
              <w:rPr>
                <w:b/>
                <w:sz w:val="24"/>
                <w:lang w:val="ru-RU"/>
              </w:rPr>
            </w:pPr>
            <w:r w:rsidRPr="00791833">
              <w:rPr>
                <w:b/>
                <w:sz w:val="24"/>
                <w:lang w:val="ru-RU"/>
              </w:rPr>
              <w:t>3. Мероприятия, проводимые в рамках образовательного процесса</w:t>
            </w:r>
          </w:p>
        </w:tc>
      </w:tr>
      <w:tr w:rsidR="00BF357F" w:rsidRPr="00831A66" w:rsidTr="00BF357F">
        <w:trPr>
          <w:gridAfter w:val="1"/>
          <w:wAfter w:w="381" w:type="dxa"/>
          <w:trHeight w:val="551"/>
        </w:trPr>
        <w:tc>
          <w:tcPr>
            <w:tcW w:w="9106" w:type="dxa"/>
            <w:gridSpan w:val="6"/>
          </w:tcPr>
          <w:p w:rsidR="00BF357F" w:rsidRPr="00791833" w:rsidRDefault="00BF357F">
            <w:pPr>
              <w:pStyle w:val="TableParagraph"/>
              <w:spacing w:line="273" w:lineRule="exact"/>
              <w:ind w:left="753"/>
              <w:rPr>
                <w:b/>
                <w:sz w:val="24"/>
                <w:lang w:val="ru-RU"/>
              </w:rPr>
            </w:pPr>
            <w:r w:rsidRPr="00791833">
              <w:rPr>
                <w:b/>
                <w:sz w:val="24"/>
                <w:lang w:val="ru-RU"/>
              </w:rPr>
              <w:t>3.1. Мониторинг достижения детьми планируемых результатов освоения</w:t>
            </w:r>
          </w:p>
          <w:p w:rsidR="00BF357F" w:rsidRPr="00791833" w:rsidRDefault="00BF357F">
            <w:pPr>
              <w:pStyle w:val="TableParagraph"/>
              <w:spacing w:before="2" w:line="257" w:lineRule="exact"/>
              <w:ind w:left="840"/>
              <w:rPr>
                <w:b/>
                <w:sz w:val="24"/>
                <w:lang w:val="ru-RU"/>
              </w:rPr>
            </w:pPr>
            <w:r w:rsidRPr="00791833">
              <w:rPr>
                <w:b/>
                <w:sz w:val="24"/>
                <w:lang w:val="ru-RU"/>
              </w:rPr>
              <w:t>основной общеобразовательной программы дошкольного образования:</w:t>
            </w:r>
          </w:p>
        </w:tc>
      </w:tr>
      <w:tr w:rsidR="00D91619" w:rsidTr="00BF357F">
        <w:trPr>
          <w:gridAfter w:val="1"/>
          <w:wAfter w:w="381" w:type="dxa"/>
          <w:trHeight w:val="277"/>
        </w:trPr>
        <w:tc>
          <w:tcPr>
            <w:tcW w:w="3548" w:type="dxa"/>
          </w:tcPr>
          <w:p w:rsidR="00D91619" w:rsidRDefault="00D91619">
            <w:pPr>
              <w:pStyle w:val="TableParagraph"/>
              <w:spacing w:line="258" w:lineRule="exact"/>
              <w:ind w:left="9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3385" w:type="dxa"/>
            <w:gridSpan w:val="4"/>
          </w:tcPr>
          <w:p w:rsidR="00D91619" w:rsidRPr="002A0C13" w:rsidRDefault="002A0C13" w:rsidP="002A0C13">
            <w:pPr>
              <w:pStyle w:val="TableParagraph"/>
              <w:spacing w:line="254" w:lineRule="exact"/>
              <w:ind w:left="354"/>
              <w:jc w:val="center"/>
              <w:rPr>
                <w:b/>
                <w:sz w:val="24"/>
                <w:lang w:val="ru-RU"/>
              </w:rPr>
            </w:pPr>
            <w:r w:rsidRPr="002A0C13">
              <w:rPr>
                <w:b/>
                <w:sz w:val="24"/>
                <w:lang w:val="ru-RU"/>
              </w:rPr>
              <w:t>Период</w:t>
            </w:r>
          </w:p>
        </w:tc>
        <w:tc>
          <w:tcPr>
            <w:tcW w:w="2173" w:type="dxa"/>
          </w:tcPr>
          <w:p w:rsidR="00D91619" w:rsidRDefault="00D91619">
            <w:pPr>
              <w:pStyle w:val="TableParagraph"/>
              <w:spacing w:line="258" w:lineRule="exact"/>
              <w:ind w:left="322" w:right="3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</w:tc>
      </w:tr>
      <w:tr w:rsidR="00D91619" w:rsidTr="00BF357F">
        <w:trPr>
          <w:gridAfter w:val="1"/>
          <w:wAfter w:w="381" w:type="dxa"/>
          <w:trHeight w:val="273"/>
        </w:trPr>
        <w:tc>
          <w:tcPr>
            <w:tcW w:w="3548" w:type="dxa"/>
          </w:tcPr>
          <w:p w:rsidR="00D91619" w:rsidRDefault="00D91619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Первичный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3385" w:type="dxa"/>
            <w:gridSpan w:val="4"/>
          </w:tcPr>
          <w:p w:rsidR="00D91619" w:rsidRDefault="002A0C13" w:rsidP="005A0EA4">
            <w:pPr>
              <w:pStyle w:val="TableParagraph"/>
              <w:spacing w:before="6" w:line="271" w:lineRule="exact"/>
              <w:ind w:left="354"/>
              <w:rPr>
                <w:sz w:val="24"/>
              </w:rPr>
            </w:pPr>
            <w:r>
              <w:rPr>
                <w:sz w:val="24"/>
              </w:rPr>
              <w:t>0</w:t>
            </w:r>
            <w:r w:rsidR="005A0EA4">
              <w:rPr>
                <w:sz w:val="24"/>
                <w:lang w:val="ru-RU"/>
              </w:rPr>
              <w:t>2</w:t>
            </w:r>
            <w:r w:rsidR="003A7AD5">
              <w:rPr>
                <w:sz w:val="24"/>
              </w:rPr>
              <w:t>.09.20</w:t>
            </w:r>
            <w:r w:rsidR="005A0EA4">
              <w:rPr>
                <w:sz w:val="24"/>
                <w:lang w:val="ru-RU"/>
              </w:rPr>
              <w:t>24</w:t>
            </w:r>
            <w:r>
              <w:rPr>
                <w:sz w:val="24"/>
                <w:lang w:val="ru-RU"/>
              </w:rPr>
              <w:t xml:space="preserve"> </w:t>
            </w:r>
            <w:r w:rsidR="00C65DEC">
              <w:rPr>
                <w:sz w:val="24"/>
              </w:rPr>
              <w:t xml:space="preserve">г. </w:t>
            </w:r>
            <w:r w:rsidR="005A0EA4">
              <w:rPr>
                <w:sz w:val="24"/>
              </w:rPr>
              <w:t>–</w:t>
            </w:r>
            <w:r w:rsidR="00C65DEC">
              <w:rPr>
                <w:sz w:val="24"/>
              </w:rPr>
              <w:t xml:space="preserve"> 1</w:t>
            </w:r>
            <w:r w:rsidR="005A0EA4">
              <w:rPr>
                <w:sz w:val="24"/>
                <w:lang w:val="ru-RU"/>
              </w:rPr>
              <w:t>7.</w:t>
            </w:r>
            <w:r w:rsidR="003A7AD5">
              <w:rPr>
                <w:sz w:val="24"/>
              </w:rPr>
              <w:t>09.20</w:t>
            </w:r>
            <w:r w:rsidR="005A0EA4">
              <w:rPr>
                <w:sz w:val="24"/>
                <w:lang w:val="ru-RU"/>
              </w:rPr>
              <w:t>24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73" w:type="dxa"/>
          </w:tcPr>
          <w:p w:rsidR="00D91619" w:rsidRDefault="002A0C13">
            <w:pPr>
              <w:pStyle w:val="TableParagraph"/>
              <w:spacing w:line="254" w:lineRule="exact"/>
              <w:ind w:left="322" w:right="3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D91619">
              <w:rPr>
                <w:sz w:val="24"/>
              </w:rPr>
              <w:t xml:space="preserve"> </w:t>
            </w:r>
            <w:proofErr w:type="spellStart"/>
            <w:r w:rsidR="00D91619">
              <w:rPr>
                <w:sz w:val="24"/>
              </w:rPr>
              <w:t>дней</w:t>
            </w:r>
            <w:proofErr w:type="spellEnd"/>
          </w:p>
        </w:tc>
      </w:tr>
      <w:tr w:rsidR="00D91619" w:rsidRPr="005A0EA4" w:rsidTr="00BF357F">
        <w:trPr>
          <w:gridAfter w:val="1"/>
          <w:wAfter w:w="381" w:type="dxa"/>
          <w:trHeight w:val="297"/>
        </w:trPr>
        <w:tc>
          <w:tcPr>
            <w:tcW w:w="3548" w:type="dxa"/>
          </w:tcPr>
          <w:p w:rsidR="00D91619" w:rsidRDefault="00D91619">
            <w:pPr>
              <w:pStyle w:val="TableParagraph"/>
              <w:spacing w:before="6"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3385" w:type="dxa"/>
            <w:gridSpan w:val="4"/>
          </w:tcPr>
          <w:p w:rsidR="00D91619" w:rsidRPr="002A0C13" w:rsidRDefault="005A0EA4">
            <w:pPr>
              <w:pStyle w:val="TableParagraph"/>
              <w:spacing w:before="6" w:line="271" w:lineRule="exact"/>
              <w:ind w:lef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12.05.2025 г.- 30.05.2025</w:t>
            </w:r>
            <w:r w:rsidR="002A0C13">
              <w:rPr>
                <w:sz w:val="24"/>
                <w:lang w:val="ru-RU"/>
              </w:rPr>
              <w:t>г.</w:t>
            </w:r>
          </w:p>
        </w:tc>
        <w:tc>
          <w:tcPr>
            <w:tcW w:w="2173" w:type="dxa"/>
          </w:tcPr>
          <w:p w:rsidR="00D91619" w:rsidRPr="002A0C13" w:rsidRDefault="005A0EA4">
            <w:pPr>
              <w:pStyle w:val="TableParagraph"/>
              <w:spacing w:before="6" w:line="271" w:lineRule="exact"/>
              <w:ind w:left="322" w:right="3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D91619" w:rsidRPr="002A0C13">
              <w:rPr>
                <w:sz w:val="24"/>
                <w:lang w:val="ru-RU"/>
              </w:rPr>
              <w:t xml:space="preserve"> дней</w:t>
            </w:r>
          </w:p>
        </w:tc>
      </w:tr>
      <w:tr w:rsidR="00BF357F" w:rsidRPr="005A0EA4" w:rsidTr="00BF357F">
        <w:trPr>
          <w:gridAfter w:val="1"/>
          <w:wAfter w:w="381" w:type="dxa"/>
          <w:trHeight w:val="277"/>
        </w:trPr>
        <w:tc>
          <w:tcPr>
            <w:tcW w:w="9106" w:type="dxa"/>
            <w:gridSpan w:val="6"/>
          </w:tcPr>
          <w:p w:rsidR="00BF357F" w:rsidRPr="002A0C13" w:rsidRDefault="00BF357F">
            <w:pPr>
              <w:pStyle w:val="TableParagraph"/>
              <w:spacing w:before="1" w:line="257" w:lineRule="exact"/>
              <w:ind w:left="2837"/>
              <w:rPr>
                <w:b/>
                <w:sz w:val="24"/>
                <w:lang w:val="ru-RU"/>
              </w:rPr>
            </w:pPr>
            <w:r w:rsidRPr="002A0C13">
              <w:rPr>
                <w:b/>
                <w:sz w:val="24"/>
                <w:lang w:val="ru-RU"/>
              </w:rPr>
              <w:t>3.2. Праздники для воспитанников</w:t>
            </w:r>
          </w:p>
          <w:p w:rsidR="00BF357F" w:rsidRPr="002A0C13" w:rsidRDefault="00BF357F">
            <w:pPr>
              <w:pStyle w:val="TableParagraph"/>
              <w:spacing w:before="1" w:line="257" w:lineRule="exact"/>
              <w:ind w:left="2837"/>
              <w:rPr>
                <w:b/>
                <w:sz w:val="24"/>
                <w:lang w:val="ru-RU"/>
              </w:rPr>
            </w:pPr>
          </w:p>
        </w:tc>
      </w:tr>
      <w:tr w:rsidR="00D91619" w:rsidRPr="005A0EA4" w:rsidTr="00BF357F">
        <w:trPr>
          <w:gridAfter w:val="1"/>
          <w:wAfter w:w="381" w:type="dxa"/>
          <w:trHeight w:val="278"/>
        </w:trPr>
        <w:tc>
          <w:tcPr>
            <w:tcW w:w="5764" w:type="dxa"/>
            <w:gridSpan w:val="3"/>
          </w:tcPr>
          <w:p w:rsidR="00D91619" w:rsidRPr="002A0C13" w:rsidRDefault="00D91619">
            <w:pPr>
              <w:pStyle w:val="TableParagraph"/>
              <w:spacing w:line="258" w:lineRule="exact"/>
              <w:ind w:left="2060" w:right="2052"/>
              <w:jc w:val="center"/>
              <w:rPr>
                <w:b/>
                <w:sz w:val="24"/>
                <w:lang w:val="ru-RU"/>
              </w:rPr>
            </w:pPr>
            <w:r w:rsidRPr="002A0C13">
              <w:rPr>
                <w:b/>
                <w:sz w:val="24"/>
                <w:lang w:val="ru-RU"/>
              </w:rPr>
              <w:t>Наименование</w:t>
            </w:r>
          </w:p>
        </w:tc>
        <w:tc>
          <w:tcPr>
            <w:tcW w:w="3342" w:type="dxa"/>
            <w:gridSpan w:val="3"/>
          </w:tcPr>
          <w:p w:rsidR="00D91619" w:rsidRPr="00DC136E" w:rsidRDefault="00BB19A5">
            <w:pPr>
              <w:pStyle w:val="TableParagraph"/>
              <w:spacing w:line="253" w:lineRule="exact"/>
              <w:ind w:left="123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Сроки </w:t>
            </w:r>
            <w:r w:rsidR="00DC136E" w:rsidRPr="00DC136E">
              <w:rPr>
                <w:b/>
                <w:sz w:val="24"/>
                <w:lang w:val="ru-RU"/>
              </w:rPr>
              <w:t>проведения</w:t>
            </w:r>
          </w:p>
        </w:tc>
      </w:tr>
      <w:tr w:rsidR="00DC136E" w:rsidRPr="005A0EA4" w:rsidTr="00BF357F">
        <w:trPr>
          <w:gridAfter w:val="1"/>
          <w:wAfter w:w="381" w:type="dxa"/>
          <w:trHeight w:val="273"/>
        </w:trPr>
        <w:tc>
          <w:tcPr>
            <w:tcW w:w="5764" w:type="dxa"/>
            <w:gridSpan w:val="3"/>
          </w:tcPr>
          <w:p w:rsidR="00DC136E" w:rsidRPr="00F31766" w:rsidRDefault="0065091A" w:rsidP="002A0C13">
            <w:pPr>
              <w:pStyle w:val="TableParagraph"/>
              <w:spacing w:line="25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«</w:t>
            </w:r>
            <w:r w:rsidR="00DC136E" w:rsidRPr="00F31766">
              <w:rPr>
                <w:sz w:val="24"/>
                <w:szCs w:val="24"/>
                <w:lang w:val="ru-RU"/>
              </w:rPr>
              <w:t>День Знаний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42" w:type="dxa"/>
            <w:gridSpan w:val="3"/>
          </w:tcPr>
          <w:p w:rsidR="00DC136E" w:rsidRPr="00C65DEC" w:rsidRDefault="00DC136E" w:rsidP="0018185D">
            <w:pPr>
              <w:rPr>
                <w:sz w:val="24"/>
                <w:szCs w:val="24"/>
                <w:lang w:val="ru-RU"/>
              </w:rPr>
            </w:pPr>
            <w:r w:rsidRPr="00C65DEC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DC136E" w:rsidRPr="00323411" w:rsidTr="00BF357F">
        <w:trPr>
          <w:gridAfter w:val="1"/>
          <w:wAfter w:w="381" w:type="dxa"/>
          <w:trHeight w:val="278"/>
        </w:trPr>
        <w:tc>
          <w:tcPr>
            <w:tcW w:w="5764" w:type="dxa"/>
            <w:gridSpan w:val="3"/>
          </w:tcPr>
          <w:p w:rsidR="00DC136E" w:rsidRPr="00F31766" w:rsidRDefault="00323411" w:rsidP="0018185D">
            <w:pPr>
              <w:rPr>
                <w:sz w:val="24"/>
                <w:szCs w:val="24"/>
                <w:lang w:val="ru-RU"/>
              </w:rPr>
            </w:pPr>
            <w:r w:rsidRPr="00C17071">
              <w:rPr>
                <w:sz w:val="24"/>
                <w:szCs w:val="24"/>
                <w:lang w:val="ru-RU"/>
              </w:rPr>
              <w:t>Утре</w:t>
            </w:r>
            <w:r w:rsidRPr="005A0EA4">
              <w:rPr>
                <w:sz w:val="24"/>
                <w:szCs w:val="24"/>
                <w:lang w:val="ru-RU"/>
              </w:rPr>
              <w:t xml:space="preserve">нник </w:t>
            </w:r>
            <w:r w:rsidR="008D5824" w:rsidRPr="005A0EA4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C17071">
              <w:rPr>
                <w:sz w:val="24"/>
                <w:szCs w:val="24"/>
                <w:lang w:val="ru-RU"/>
              </w:rPr>
              <w:t>Осеннь</w:t>
            </w:r>
            <w:proofErr w:type="spellEnd"/>
            <w:r w:rsidR="00C1707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C17071">
              <w:rPr>
                <w:sz w:val="24"/>
                <w:szCs w:val="24"/>
                <w:lang w:val="ru-RU"/>
              </w:rPr>
              <w:t>золотая</w:t>
            </w:r>
            <w:proofErr w:type="gramEnd"/>
            <w:r w:rsidRPr="008D5824">
              <w:rPr>
                <w:sz w:val="24"/>
                <w:szCs w:val="24"/>
              </w:rPr>
              <w:t>»</w:t>
            </w:r>
          </w:p>
        </w:tc>
        <w:tc>
          <w:tcPr>
            <w:tcW w:w="3342" w:type="dxa"/>
            <w:gridSpan w:val="3"/>
          </w:tcPr>
          <w:p w:rsidR="00DC136E" w:rsidRPr="00323411" w:rsidRDefault="00F31766" w:rsidP="001818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DC136E" w:rsidTr="00BF357F">
        <w:trPr>
          <w:gridAfter w:val="1"/>
          <w:wAfter w:w="381" w:type="dxa"/>
          <w:trHeight w:val="278"/>
        </w:trPr>
        <w:tc>
          <w:tcPr>
            <w:tcW w:w="5764" w:type="dxa"/>
            <w:gridSpan w:val="3"/>
          </w:tcPr>
          <w:p w:rsidR="00DC136E" w:rsidRPr="00F31766" w:rsidRDefault="000148DE" w:rsidP="001818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Праздничное выступление ко дню матери</w:t>
            </w:r>
          </w:p>
        </w:tc>
        <w:tc>
          <w:tcPr>
            <w:tcW w:w="3342" w:type="dxa"/>
            <w:gridSpan w:val="3"/>
          </w:tcPr>
          <w:p w:rsidR="00DC136E" w:rsidRPr="00F31766" w:rsidRDefault="00F31766" w:rsidP="001818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DC136E" w:rsidTr="00BF357F">
        <w:trPr>
          <w:gridAfter w:val="1"/>
          <w:wAfter w:w="381" w:type="dxa"/>
          <w:trHeight w:val="278"/>
        </w:trPr>
        <w:tc>
          <w:tcPr>
            <w:tcW w:w="5764" w:type="dxa"/>
            <w:gridSpan w:val="3"/>
          </w:tcPr>
          <w:p w:rsidR="00DC136E" w:rsidRPr="00F31766" w:rsidRDefault="00F31766" w:rsidP="00F31766">
            <w:pPr>
              <w:pStyle w:val="a7"/>
              <w:rPr>
                <w:sz w:val="24"/>
                <w:szCs w:val="24"/>
              </w:rPr>
            </w:pPr>
            <w:r w:rsidRPr="00F31766">
              <w:rPr>
                <w:sz w:val="24"/>
                <w:szCs w:val="24"/>
              </w:rPr>
              <w:t>Новогодние утр</w:t>
            </w:r>
            <w:r w:rsidR="008D5824">
              <w:rPr>
                <w:sz w:val="24"/>
                <w:szCs w:val="24"/>
              </w:rPr>
              <w:t>енники</w:t>
            </w:r>
            <w:r w:rsidRPr="00F31766">
              <w:rPr>
                <w:sz w:val="24"/>
                <w:szCs w:val="24"/>
              </w:rPr>
              <w:t xml:space="preserve"> (все возрастные группы)</w:t>
            </w:r>
          </w:p>
        </w:tc>
        <w:tc>
          <w:tcPr>
            <w:tcW w:w="3342" w:type="dxa"/>
            <w:gridSpan w:val="3"/>
          </w:tcPr>
          <w:p w:rsidR="00DC136E" w:rsidRPr="00F31766" w:rsidRDefault="00F31766" w:rsidP="001818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DC136E" w:rsidRPr="002A0C13" w:rsidTr="00BF357F">
        <w:trPr>
          <w:gridAfter w:val="1"/>
          <w:wAfter w:w="381" w:type="dxa"/>
          <w:trHeight w:val="278"/>
        </w:trPr>
        <w:tc>
          <w:tcPr>
            <w:tcW w:w="5764" w:type="dxa"/>
            <w:gridSpan w:val="3"/>
          </w:tcPr>
          <w:p w:rsidR="00DC136E" w:rsidRPr="00F31766" w:rsidRDefault="002B2560" w:rsidP="001818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Спортивное мероприятие </w:t>
            </w:r>
            <w:r w:rsidR="000148DE">
              <w:rPr>
                <w:sz w:val="24"/>
                <w:szCs w:val="24"/>
                <w:lang w:val="ru-RU"/>
              </w:rPr>
              <w:t>«День защитника Отечества</w:t>
            </w:r>
            <w:r w:rsidR="00323411" w:rsidRPr="002B256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42" w:type="dxa"/>
            <w:gridSpan w:val="3"/>
          </w:tcPr>
          <w:p w:rsidR="00DC136E" w:rsidRPr="00F31766" w:rsidRDefault="00F31766" w:rsidP="001818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DC136E" w:rsidTr="00BF357F">
        <w:trPr>
          <w:gridAfter w:val="1"/>
          <w:wAfter w:w="381" w:type="dxa"/>
          <w:trHeight w:val="278"/>
        </w:trPr>
        <w:tc>
          <w:tcPr>
            <w:tcW w:w="5764" w:type="dxa"/>
            <w:gridSpan w:val="3"/>
          </w:tcPr>
          <w:p w:rsidR="00DC136E" w:rsidRPr="00F31766" w:rsidRDefault="002B2560" w:rsidP="001818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Утренник</w:t>
            </w:r>
            <w:r w:rsidR="008D5824">
              <w:rPr>
                <w:sz w:val="24"/>
                <w:szCs w:val="24"/>
                <w:lang w:val="ru-RU"/>
              </w:rPr>
              <w:t>и посвященные 8марта</w:t>
            </w:r>
            <w:proofErr w:type="gramStart"/>
            <w:r w:rsidR="008D582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3342" w:type="dxa"/>
            <w:gridSpan w:val="3"/>
          </w:tcPr>
          <w:p w:rsidR="00DC136E" w:rsidRPr="00F31766" w:rsidRDefault="00F31766" w:rsidP="001818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Март </w:t>
            </w:r>
          </w:p>
        </w:tc>
      </w:tr>
      <w:tr w:rsidR="00DC136E" w:rsidRPr="002B2560" w:rsidTr="00BF357F">
        <w:trPr>
          <w:gridAfter w:val="1"/>
          <w:wAfter w:w="381" w:type="dxa"/>
          <w:trHeight w:val="278"/>
        </w:trPr>
        <w:tc>
          <w:tcPr>
            <w:tcW w:w="5764" w:type="dxa"/>
            <w:gridSpan w:val="3"/>
          </w:tcPr>
          <w:p w:rsidR="00DC136E" w:rsidRPr="002B2560" w:rsidRDefault="002B2560" w:rsidP="000148DE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Мероприятие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посвященное Дню Победы </w:t>
            </w:r>
          </w:p>
        </w:tc>
        <w:tc>
          <w:tcPr>
            <w:tcW w:w="3342" w:type="dxa"/>
            <w:gridSpan w:val="3"/>
          </w:tcPr>
          <w:p w:rsidR="00DC136E" w:rsidRPr="00F31766" w:rsidRDefault="00F31766" w:rsidP="001818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</w:tr>
      <w:tr w:rsidR="00DC136E" w:rsidRPr="002B2560" w:rsidTr="00BF357F">
        <w:trPr>
          <w:gridAfter w:val="1"/>
          <w:wAfter w:w="381" w:type="dxa"/>
          <w:trHeight w:val="278"/>
        </w:trPr>
        <w:tc>
          <w:tcPr>
            <w:tcW w:w="5764" w:type="dxa"/>
            <w:gridSpan w:val="3"/>
          </w:tcPr>
          <w:p w:rsidR="00DC136E" w:rsidRPr="002B2560" w:rsidRDefault="00F31766" w:rsidP="0018185D">
            <w:pPr>
              <w:rPr>
                <w:sz w:val="24"/>
                <w:szCs w:val="24"/>
                <w:lang w:val="ru-RU"/>
              </w:rPr>
            </w:pPr>
            <w:r w:rsidRPr="00F31766">
              <w:rPr>
                <w:sz w:val="24"/>
                <w:szCs w:val="24"/>
                <w:lang w:val="ru-RU"/>
              </w:rPr>
              <w:t>Выпускной бал</w:t>
            </w:r>
            <w:r w:rsidR="002B256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42" w:type="dxa"/>
            <w:gridSpan w:val="3"/>
          </w:tcPr>
          <w:p w:rsidR="00DC136E" w:rsidRPr="00F31766" w:rsidRDefault="00F31766" w:rsidP="001818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</w:tr>
      <w:tr w:rsidR="0098055C" w:rsidRPr="00831A66" w:rsidTr="00BF357F">
        <w:trPr>
          <w:gridAfter w:val="1"/>
          <w:wAfter w:w="381" w:type="dxa"/>
          <w:trHeight w:val="288"/>
        </w:trPr>
        <w:tc>
          <w:tcPr>
            <w:tcW w:w="9106" w:type="dxa"/>
            <w:gridSpan w:val="6"/>
          </w:tcPr>
          <w:p w:rsidR="0098055C" w:rsidRPr="002A0C13" w:rsidRDefault="0098055C" w:rsidP="0098055C">
            <w:pPr>
              <w:pStyle w:val="TableParagraph"/>
              <w:spacing w:line="263" w:lineRule="exact"/>
              <w:ind w:left="1237"/>
              <w:jc w:val="center"/>
              <w:rPr>
                <w:sz w:val="24"/>
                <w:lang w:val="ru-RU"/>
              </w:rPr>
            </w:pPr>
            <w:r w:rsidRPr="00791833">
              <w:rPr>
                <w:b/>
                <w:sz w:val="24"/>
                <w:lang w:val="ru-RU"/>
              </w:rPr>
              <w:t>4. Каникулярное время, праздничные (нерабочие) дни</w:t>
            </w:r>
          </w:p>
        </w:tc>
      </w:tr>
      <w:tr w:rsidR="00DC136E" w:rsidRPr="002B2560" w:rsidTr="00BF357F">
        <w:trPr>
          <w:gridAfter w:val="1"/>
          <w:wAfter w:w="381" w:type="dxa"/>
          <w:trHeight w:val="288"/>
        </w:trPr>
        <w:tc>
          <w:tcPr>
            <w:tcW w:w="5764" w:type="dxa"/>
            <w:gridSpan w:val="3"/>
          </w:tcPr>
          <w:p w:rsidR="00DC136E" w:rsidRPr="002B2560" w:rsidRDefault="00DC136E">
            <w:pPr>
              <w:pStyle w:val="TableParagraph"/>
              <w:spacing w:before="20"/>
              <w:ind w:left="3961"/>
              <w:rPr>
                <w:b/>
                <w:sz w:val="24"/>
                <w:lang w:val="ru-RU"/>
              </w:rPr>
            </w:pPr>
            <w:r w:rsidRPr="002B2560">
              <w:rPr>
                <w:b/>
                <w:sz w:val="24"/>
                <w:lang w:val="ru-RU"/>
              </w:rPr>
              <w:t>4.1. Каникулы</w:t>
            </w:r>
          </w:p>
        </w:tc>
        <w:tc>
          <w:tcPr>
            <w:tcW w:w="3342" w:type="dxa"/>
            <w:gridSpan w:val="3"/>
          </w:tcPr>
          <w:p w:rsidR="00DC136E" w:rsidRPr="002B2560" w:rsidRDefault="00DC136E">
            <w:pPr>
              <w:pStyle w:val="TableParagraph"/>
              <w:spacing w:before="6"/>
              <w:ind w:left="0"/>
              <w:rPr>
                <w:b/>
                <w:sz w:val="20"/>
                <w:lang w:val="ru-RU"/>
              </w:rPr>
            </w:pPr>
          </w:p>
          <w:p w:rsidR="00DC136E" w:rsidRPr="002B2560" w:rsidRDefault="00DC136E">
            <w:pPr>
              <w:pStyle w:val="TableParagraph"/>
              <w:ind w:left="1003"/>
              <w:rPr>
                <w:b/>
                <w:sz w:val="24"/>
                <w:lang w:val="ru-RU"/>
              </w:rPr>
            </w:pPr>
            <w:r w:rsidRPr="002B2560">
              <w:rPr>
                <w:b/>
                <w:sz w:val="24"/>
                <w:lang w:val="ru-RU"/>
              </w:rPr>
              <w:t>Сроки/ даты</w:t>
            </w:r>
          </w:p>
        </w:tc>
      </w:tr>
      <w:tr w:rsidR="0098055C" w:rsidRPr="00F31766" w:rsidTr="00BF357F">
        <w:trPr>
          <w:gridAfter w:val="1"/>
          <w:wAfter w:w="381" w:type="dxa"/>
          <w:trHeight w:val="288"/>
        </w:trPr>
        <w:tc>
          <w:tcPr>
            <w:tcW w:w="5764" w:type="dxa"/>
            <w:gridSpan w:val="3"/>
          </w:tcPr>
          <w:p w:rsidR="0098055C" w:rsidRDefault="0098055C" w:rsidP="0018185D">
            <w:pPr>
              <w:pStyle w:val="TableParagraph"/>
              <w:spacing w:before="25"/>
              <w:rPr>
                <w:b/>
                <w:sz w:val="24"/>
              </w:rPr>
            </w:pPr>
            <w:r w:rsidRPr="002B2560">
              <w:rPr>
                <w:b/>
                <w:sz w:val="24"/>
                <w:lang w:val="ru-RU"/>
              </w:rPr>
              <w:t>Зимние каникул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3342" w:type="dxa"/>
            <w:gridSpan w:val="3"/>
          </w:tcPr>
          <w:p w:rsidR="0098055C" w:rsidRPr="0098055C" w:rsidRDefault="007C653B">
            <w:pPr>
              <w:pStyle w:val="TableParagraph"/>
              <w:spacing w:before="20"/>
              <w:ind w:left="2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  <w:r w:rsidR="0098055C" w:rsidRPr="0098055C">
              <w:rPr>
                <w:sz w:val="24"/>
                <w:lang w:val="ru-RU"/>
              </w:rPr>
              <w:t>.</w:t>
            </w:r>
            <w:r w:rsidR="00F31766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2.2024 г. – 08.01.2025</w:t>
            </w:r>
            <w:r w:rsidR="0098055C" w:rsidRPr="0098055C">
              <w:rPr>
                <w:sz w:val="24"/>
                <w:lang w:val="ru-RU"/>
              </w:rPr>
              <w:t xml:space="preserve"> г.</w:t>
            </w:r>
          </w:p>
        </w:tc>
      </w:tr>
      <w:tr w:rsidR="0098055C" w:rsidRPr="00F31766" w:rsidTr="00BF357F">
        <w:trPr>
          <w:gridAfter w:val="1"/>
          <w:wAfter w:w="381" w:type="dxa"/>
          <w:trHeight w:val="288"/>
        </w:trPr>
        <w:tc>
          <w:tcPr>
            <w:tcW w:w="5764" w:type="dxa"/>
            <w:gridSpan w:val="3"/>
          </w:tcPr>
          <w:p w:rsidR="0098055C" w:rsidRPr="0098055C" w:rsidRDefault="0098055C" w:rsidP="0018185D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98055C">
              <w:rPr>
                <w:b/>
                <w:sz w:val="24"/>
                <w:lang w:val="ru-RU"/>
              </w:rPr>
              <w:t>Летние каникулы</w:t>
            </w:r>
          </w:p>
        </w:tc>
        <w:tc>
          <w:tcPr>
            <w:tcW w:w="3342" w:type="dxa"/>
            <w:gridSpan w:val="3"/>
          </w:tcPr>
          <w:p w:rsidR="0098055C" w:rsidRPr="0098055C" w:rsidRDefault="007C653B">
            <w:pPr>
              <w:pStyle w:val="TableParagraph"/>
              <w:spacing w:line="258" w:lineRule="exact"/>
              <w:ind w:lef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02.06.2025 г. – 31.08.2025</w:t>
            </w:r>
            <w:r w:rsidR="0098055C">
              <w:rPr>
                <w:sz w:val="24"/>
                <w:lang w:val="ru-RU"/>
              </w:rPr>
              <w:t xml:space="preserve"> </w:t>
            </w:r>
            <w:r w:rsidR="0098055C" w:rsidRPr="0098055C">
              <w:rPr>
                <w:sz w:val="24"/>
                <w:lang w:val="ru-RU"/>
              </w:rPr>
              <w:t>г.</w:t>
            </w:r>
          </w:p>
        </w:tc>
      </w:tr>
      <w:tr w:rsidR="00DA4AB2" w:rsidRPr="00F31766" w:rsidTr="00BF357F">
        <w:trPr>
          <w:trHeight w:val="563"/>
        </w:trPr>
        <w:tc>
          <w:tcPr>
            <w:tcW w:w="9487" w:type="dxa"/>
            <w:gridSpan w:val="7"/>
          </w:tcPr>
          <w:p w:rsidR="00DA4AB2" w:rsidRPr="0098055C" w:rsidRDefault="007A0E78" w:rsidP="00283E63">
            <w:pPr>
              <w:pStyle w:val="TableParagraph"/>
              <w:spacing w:before="229" w:line="257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98055C">
              <w:rPr>
                <w:b/>
                <w:sz w:val="24"/>
                <w:lang w:val="ru-RU"/>
              </w:rPr>
              <w:t>4.2. Праздничные</w:t>
            </w:r>
            <w:r w:rsidR="0098055C">
              <w:rPr>
                <w:b/>
                <w:sz w:val="24"/>
                <w:lang w:val="ru-RU"/>
              </w:rPr>
              <w:t xml:space="preserve"> </w:t>
            </w:r>
            <w:r w:rsidRPr="0098055C">
              <w:rPr>
                <w:b/>
                <w:sz w:val="24"/>
                <w:lang w:val="ru-RU"/>
              </w:rPr>
              <w:t>дни</w:t>
            </w:r>
          </w:p>
        </w:tc>
      </w:tr>
      <w:tr w:rsidR="00DA4AB2" w:rsidRPr="0098055C" w:rsidTr="00BF357F">
        <w:trPr>
          <w:trHeight w:val="287"/>
        </w:trPr>
        <w:tc>
          <w:tcPr>
            <w:tcW w:w="3548" w:type="dxa"/>
          </w:tcPr>
          <w:p w:rsidR="00DA4AB2" w:rsidRPr="00F31766" w:rsidRDefault="007A0E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8055C">
              <w:rPr>
                <w:sz w:val="24"/>
                <w:lang w:val="ru-RU"/>
              </w:rPr>
              <w:t>День народного единств</w:t>
            </w:r>
            <w:r w:rsidRPr="00F31766">
              <w:rPr>
                <w:sz w:val="24"/>
                <w:lang w:val="ru-RU"/>
              </w:rPr>
              <w:t>а</w:t>
            </w:r>
          </w:p>
        </w:tc>
        <w:tc>
          <w:tcPr>
            <w:tcW w:w="3385" w:type="dxa"/>
            <w:gridSpan w:val="4"/>
          </w:tcPr>
          <w:p w:rsidR="00DA4AB2" w:rsidRPr="0098055C" w:rsidRDefault="007C653B" w:rsidP="00E00A88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04.11.2024</w:t>
            </w:r>
            <w:r w:rsidR="0098055C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DA4AB2" w:rsidRPr="0098055C" w:rsidRDefault="00E00A88">
            <w:pPr>
              <w:pStyle w:val="TableParagraph"/>
              <w:spacing w:line="268" w:lineRule="exact"/>
              <w:ind w:left="925" w:right="9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A0E78" w:rsidRPr="0098055C">
              <w:rPr>
                <w:sz w:val="24"/>
                <w:lang w:val="ru-RU"/>
              </w:rPr>
              <w:t xml:space="preserve"> д</w:t>
            </w:r>
            <w:r>
              <w:rPr>
                <w:sz w:val="24"/>
                <w:lang w:val="ru-RU"/>
              </w:rPr>
              <w:t>ень</w:t>
            </w:r>
          </w:p>
        </w:tc>
      </w:tr>
      <w:tr w:rsidR="00DA4AB2" w:rsidRPr="00E00A88" w:rsidTr="00BF357F">
        <w:trPr>
          <w:trHeight w:val="282"/>
        </w:trPr>
        <w:tc>
          <w:tcPr>
            <w:tcW w:w="3548" w:type="dxa"/>
          </w:tcPr>
          <w:p w:rsidR="00DA4AB2" w:rsidRPr="0098055C" w:rsidRDefault="007A0E7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98055C">
              <w:rPr>
                <w:sz w:val="24"/>
                <w:lang w:val="ru-RU"/>
              </w:rPr>
              <w:t>Новогодние праздники</w:t>
            </w:r>
          </w:p>
        </w:tc>
        <w:tc>
          <w:tcPr>
            <w:tcW w:w="3385" w:type="dxa"/>
            <w:gridSpan w:val="4"/>
          </w:tcPr>
          <w:p w:rsidR="00DA4AB2" w:rsidRPr="0098055C" w:rsidRDefault="007C653B" w:rsidP="00226BB6">
            <w:pPr>
              <w:pStyle w:val="TableParagraph"/>
              <w:spacing w:line="263" w:lineRule="exact"/>
              <w:ind w:left="2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  <w:r w:rsidR="008D5983">
              <w:rPr>
                <w:sz w:val="24"/>
                <w:lang w:val="ru-RU"/>
              </w:rPr>
              <w:t>.</w:t>
            </w:r>
            <w:r w:rsidR="00E00A8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2.2024</w:t>
            </w:r>
            <w:r w:rsidR="0098055C">
              <w:rPr>
                <w:sz w:val="24"/>
                <w:lang w:val="ru-RU"/>
              </w:rPr>
              <w:t xml:space="preserve"> г. </w:t>
            </w:r>
            <w:r w:rsidR="00226BB6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08.01.2025</w:t>
            </w:r>
            <w:r w:rsidR="008D5983">
              <w:rPr>
                <w:sz w:val="24"/>
                <w:lang w:val="ru-RU"/>
              </w:rPr>
              <w:t xml:space="preserve"> </w:t>
            </w:r>
            <w:r w:rsidR="007A0E78" w:rsidRPr="0098055C">
              <w:rPr>
                <w:sz w:val="24"/>
                <w:lang w:val="ru-RU"/>
              </w:rPr>
              <w:t>г.</w:t>
            </w:r>
          </w:p>
        </w:tc>
        <w:tc>
          <w:tcPr>
            <w:tcW w:w="2554" w:type="dxa"/>
            <w:gridSpan w:val="2"/>
          </w:tcPr>
          <w:p w:rsidR="00DA4AB2" w:rsidRPr="0098055C" w:rsidRDefault="007C653B" w:rsidP="0098055C">
            <w:pPr>
              <w:pStyle w:val="TableParagraph"/>
              <w:spacing w:line="263" w:lineRule="exact"/>
              <w:ind w:right="9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11</w:t>
            </w:r>
            <w:r w:rsidR="007A0E78" w:rsidRPr="0098055C">
              <w:rPr>
                <w:sz w:val="24"/>
                <w:lang w:val="ru-RU"/>
              </w:rPr>
              <w:t xml:space="preserve"> дней</w:t>
            </w:r>
          </w:p>
        </w:tc>
      </w:tr>
      <w:tr w:rsidR="00DA4AB2" w:rsidRPr="008D5983" w:rsidTr="00BF357F">
        <w:trPr>
          <w:trHeight w:val="288"/>
        </w:trPr>
        <w:tc>
          <w:tcPr>
            <w:tcW w:w="3548" w:type="dxa"/>
          </w:tcPr>
          <w:p w:rsidR="00DA4AB2" w:rsidRPr="0098055C" w:rsidRDefault="007A0E7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8055C">
              <w:rPr>
                <w:sz w:val="24"/>
                <w:lang w:val="ru-RU"/>
              </w:rPr>
              <w:t>День Защитника Отечества</w:t>
            </w:r>
          </w:p>
        </w:tc>
        <w:tc>
          <w:tcPr>
            <w:tcW w:w="3385" w:type="dxa"/>
            <w:gridSpan w:val="4"/>
          </w:tcPr>
          <w:p w:rsidR="00DA4AB2" w:rsidRPr="0098055C" w:rsidRDefault="00CE1F5D" w:rsidP="0098055C">
            <w:pPr>
              <w:pStyle w:val="TableParagraph"/>
              <w:spacing w:line="268" w:lineRule="exact"/>
              <w:ind w:left="3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23.02.2024</w:t>
            </w:r>
            <w:r w:rsidR="008D5983">
              <w:rPr>
                <w:sz w:val="24"/>
                <w:lang w:val="ru-RU"/>
              </w:rPr>
              <w:t xml:space="preserve"> г</w:t>
            </w:r>
          </w:p>
        </w:tc>
        <w:tc>
          <w:tcPr>
            <w:tcW w:w="2554" w:type="dxa"/>
            <w:gridSpan w:val="2"/>
          </w:tcPr>
          <w:p w:rsidR="00DA4AB2" w:rsidRPr="0098055C" w:rsidRDefault="00CE1F5D">
            <w:pPr>
              <w:pStyle w:val="TableParagraph"/>
              <w:spacing w:line="268" w:lineRule="exact"/>
              <w:ind w:left="925" w:right="9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A0E78" w:rsidRPr="0098055C">
              <w:rPr>
                <w:sz w:val="24"/>
                <w:lang w:val="ru-RU"/>
              </w:rPr>
              <w:t xml:space="preserve"> д</w:t>
            </w:r>
            <w:r w:rsidR="007C653B">
              <w:rPr>
                <w:sz w:val="24"/>
                <w:lang w:val="ru-RU"/>
              </w:rPr>
              <w:t>е</w:t>
            </w:r>
            <w:r w:rsidR="007A0E78" w:rsidRPr="0098055C">
              <w:rPr>
                <w:sz w:val="24"/>
                <w:lang w:val="ru-RU"/>
              </w:rPr>
              <w:t>н</w:t>
            </w:r>
            <w:r w:rsidR="007C653B">
              <w:rPr>
                <w:sz w:val="24"/>
                <w:lang w:val="ru-RU"/>
              </w:rPr>
              <w:t>ь</w:t>
            </w:r>
          </w:p>
        </w:tc>
      </w:tr>
      <w:tr w:rsidR="00DA4AB2" w:rsidRPr="008D5983" w:rsidTr="00BF357F">
        <w:trPr>
          <w:trHeight w:val="273"/>
        </w:trPr>
        <w:tc>
          <w:tcPr>
            <w:tcW w:w="3548" w:type="dxa"/>
          </w:tcPr>
          <w:p w:rsidR="00DA4AB2" w:rsidRPr="00E00A88" w:rsidRDefault="007A0E7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98055C">
              <w:rPr>
                <w:sz w:val="24"/>
                <w:lang w:val="ru-RU"/>
              </w:rPr>
              <w:t>Меж</w:t>
            </w:r>
            <w:r w:rsidRPr="00E00A88">
              <w:rPr>
                <w:sz w:val="24"/>
                <w:lang w:val="ru-RU"/>
              </w:rPr>
              <w:t>дународный женский день</w:t>
            </w:r>
          </w:p>
        </w:tc>
        <w:tc>
          <w:tcPr>
            <w:tcW w:w="3385" w:type="dxa"/>
            <w:gridSpan w:val="4"/>
          </w:tcPr>
          <w:p w:rsidR="00DA4AB2" w:rsidRPr="008D5983" w:rsidRDefault="00CE1F5D" w:rsidP="0098055C">
            <w:pPr>
              <w:pStyle w:val="TableParagraph"/>
              <w:spacing w:line="253" w:lineRule="exact"/>
              <w:ind w:left="3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08.03.2024</w:t>
            </w:r>
            <w:r w:rsidR="00226BB6" w:rsidRPr="008C1F90">
              <w:rPr>
                <w:sz w:val="24"/>
                <w:lang w:val="ru-RU"/>
              </w:rPr>
              <w:t xml:space="preserve"> </w:t>
            </w:r>
            <w:r w:rsidR="00E00A88" w:rsidRPr="008C1F90">
              <w:rPr>
                <w:sz w:val="24"/>
                <w:lang w:val="ru-RU"/>
              </w:rPr>
              <w:t xml:space="preserve">г. </w:t>
            </w:r>
          </w:p>
        </w:tc>
        <w:tc>
          <w:tcPr>
            <w:tcW w:w="2554" w:type="dxa"/>
            <w:gridSpan w:val="2"/>
          </w:tcPr>
          <w:p w:rsidR="00DA4AB2" w:rsidRPr="008D5983" w:rsidRDefault="008D5983">
            <w:pPr>
              <w:pStyle w:val="TableParagraph"/>
              <w:spacing w:line="253" w:lineRule="exact"/>
              <w:ind w:left="925" w:right="9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A0E78" w:rsidRPr="008D5983"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е</w:t>
            </w:r>
            <w:r w:rsidR="007A0E78" w:rsidRPr="008D5983"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>ь</w:t>
            </w:r>
          </w:p>
        </w:tc>
      </w:tr>
      <w:tr w:rsidR="00DA4AB2" w:rsidRPr="008D5983" w:rsidTr="00BF357F">
        <w:trPr>
          <w:trHeight w:val="277"/>
        </w:trPr>
        <w:tc>
          <w:tcPr>
            <w:tcW w:w="3548" w:type="dxa"/>
          </w:tcPr>
          <w:p w:rsidR="00DA4AB2" w:rsidRPr="008D5983" w:rsidRDefault="007A0E7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8D5983">
              <w:rPr>
                <w:sz w:val="24"/>
                <w:lang w:val="ru-RU"/>
              </w:rPr>
              <w:t>Праздник весны и труда</w:t>
            </w:r>
          </w:p>
        </w:tc>
        <w:tc>
          <w:tcPr>
            <w:tcW w:w="3385" w:type="dxa"/>
            <w:gridSpan w:val="4"/>
          </w:tcPr>
          <w:p w:rsidR="00DA4AB2" w:rsidRPr="008D5983" w:rsidRDefault="008D5983" w:rsidP="0098055C">
            <w:pPr>
              <w:pStyle w:val="TableParagraph"/>
              <w:spacing w:line="258" w:lineRule="exact"/>
              <w:ind w:lef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 w:rsidR="00226BB6">
              <w:rPr>
                <w:sz w:val="24"/>
                <w:lang w:val="ru-RU"/>
              </w:rPr>
              <w:t>01</w:t>
            </w:r>
            <w:r w:rsidR="007C653B">
              <w:rPr>
                <w:sz w:val="24"/>
                <w:lang w:val="ru-RU"/>
              </w:rPr>
              <w:t>-02.</w:t>
            </w:r>
            <w:r w:rsidR="00226BB6" w:rsidRPr="008D5983">
              <w:rPr>
                <w:sz w:val="24"/>
                <w:lang w:val="ru-RU"/>
              </w:rPr>
              <w:t>0</w:t>
            </w:r>
            <w:r w:rsidR="00226BB6">
              <w:rPr>
                <w:sz w:val="24"/>
                <w:lang w:val="ru-RU"/>
              </w:rPr>
              <w:t>5</w:t>
            </w:r>
            <w:r w:rsidR="00E00A88" w:rsidRPr="008D5983">
              <w:rPr>
                <w:sz w:val="24"/>
                <w:lang w:val="ru-RU"/>
              </w:rPr>
              <w:t>.20</w:t>
            </w:r>
            <w:r w:rsidR="00E9702F">
              <w:rPr>
                <w:sz w:val="24"/>
                <w:lang w:val="ru-RU"/>
              </w:rPr>
              <w:t>24</w:t>
            </w:r>
            <w:r w:rsidR="00C954F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="007A0E78" w:rsidRPr="008D5983">
              <w:rPr>
                <w:sz w:val="24"/>
                <w:lang w:val="ru-RU"/>
              </w:rPr>
              <w:t>.</w:t>
            </w:r>
          </w:p>
        </w:tc>
        <w:tc>
          <w:tcPr>
            <w:tcW w:w="2554" w:type="dxa"/>
            <w:gridSpan w:val="2"/>
          </w:tcPr>
          <w:p w:rsidR="00DA4AB2" w:rsidRPr="00226BB6" w:rsidRDefault="007C653B">
            <w:pPr>
              <w:pStyle w:val="TableParagraph"/>
              <w:spacing w:line="258" w:lineRule="exact"/>
              <w:ind w:left="925" w:right="9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A0E78" w:rsidRPr="008D5983">
              <w:rPr>
                <w:sz w:val="24"/>
                <w:lang w:val="ru-RU"/>
              </w:rPr>
              <w:t xml:space="preserve"> дн</w:t>
            </w:r>
            <w:r>
              <w:rPr>
                <w:sz w:val="24"/>
                <w:lang w:val="ru-RU"/>
              </w:rPr>
              <w:t>я</w:t>
            </w:r>
          </w:p>
        </w:tc>
      </w:tr>
      <w:tr w:rsidR="00DA4AB2" w:rsidRPr="00E9702F" w:rsidTr="00BF357F">
        <w:trPr>
          <w:trHeight w:val="278"/>
        </w:trPr>
        <w:tc>
          <w:tcPr>
            <w:tcW w:w="3548" w:type="dxa"/>
          </w:tcPr>
          <w:p w:rsidR="00DA4AB2" w:rsidRDefault="007A0E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3385" w:type="dxa"/>
            <w:gridSpan w:val="4"/>
          </w:tcPr>
          <w:p w:rsidR="00DA4AB2" w:rsidRPr="00226BB6" w:rsidRDefault="00E9702F" w:rsidP="00226BB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08.05.2024</w:t>
            </w:r>
            <w:r w:rsidR="00226BB6">
              <w:rPr>
                <w:sz w:val="24"/>
                <w:lang w:val="ru-RU"/>
              </w:rPr>
              <w:t xml:space="preserve"> </w:t>
            </w:r>
            <w:r w:rsidR="007A0E78" w:rsidRPr="00226BB6">
              <w:rPr>
                <w:sz w:val="24"/>
                <w:lang w:val="ru-RU"/>
              </w:rPr>
              <w:t>г.</w:t>
            </w:r>
            <w:r w:rsidR="00C954F9">
              <w:rPr>
                <w:sz w:val="24"/>
                <w:lang w:val="ru-RU"/>
              </w:rPr>
              <w:t>- 09</w:t>
            </w:r>
            <w:r w:rsidR="00226BB6">
              <w:rPr>
                <w:sz w:val="24"/>
                <w:lang w:val="ru-RU"/>
              </w:rPr>
              <w:t>.05.20</w:t>
            </w:r>
            <w:r w:rsidR="00E00A88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4</w:t>
            </w:r>
            <w:r w:rsidR="00C954F9">
              <w:rPr>
                <w:sz w:val="24"/>
                <w:lang w:val="ru-RU"/>
              </w:rPr>
              <w:t xml:space="preserve"> г</w:t>
            </w:r>
          </w:p>
        </w:tc>
        <w:tc>
          <w:tcPr>
            <w:tcW w:w="2554" w:type="dxa"/>
            <w:gridSpan w:val="2"/>
          </w:tcPr>
          <w:p w:rsidR="00DA4AB2" w:rsidRPr="00226BB6" w:rsidRDefault="00C954F9">
            <w:pPr>
              <w:pStyle w:val="TableParagraph"/>
              <w:spacing w:line="258" w:lineRule="exact"/>
              <w:ind w:left="925" w:right="9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26BB6">
              <w:rPr>
                <w:sz w:val="24"/>
                <w:lang w:val="ru-RU"/>
              </w:rPr>
              <w:t xml:space="preserve"> </w:t>
            </w:r>
            <w:r w:rsidR="007A0E78" w:rsidRPr="00226BB6">
              <w:rPr>
                <w:sz w:val="24"/>
                <w:lang w:val="ru-RU"/>
              </w:rPr>
              <w:t>д</w:t>
            </w:r>
            <w:r w:rsidR="00226BB6">
              <w:rPr>
                <w:sz w:val="24"/>
                <w:lang w:val="ru-RU"/>
              </w:rPr>
              <w:t>ня</w:t>
            </w:r>
          </w:p>
        </w:tc>
      </w:tr>
      <w:tr w:rsidR="00DA4AB2" w:rsidRPr="00E9702F" w:rsidTr="00BF357F">
        <w:trPr>
          <w:trHeight w:val="282"/>
        </w:trPr>
        <w:tc>
          <w:tcPr>
            <w:tcW w:w="3548" w:type="dxa"/>
          </w:tcPr>
          <w:p w:rsidR="00DA4AB2" w:rsidRPr="00226BB6" w:rsidRDefault="007A0E7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26BB6">
              <w:rPr>
                <w:sz w:val="24"/>
                <w:lang w:val="ru-RU"/>
              </w:rPr>
              <w:t>День России</w:t>
            </w:r>
          </w:p>
        </w:tc>
        <w:tc>
          <w:tcPr>
            <w:tcW w:w="3385" w:type="dxa"/>
            <w:gridSpan w:val="4"/>
          </w:tcPr>
          <w:p w:rsidR="00DA4AB2" w:rsidRPr="00226BB6" w:rsidRDefault="00E00A88" w:rsidP="00226BB6">
            <w:pPr>
              <w:pStyle w:val="TableParagraph"/>
              <w:spacing w:line="263" w:lineRule="exact"/>
              <w:ind w:left="3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954F9">
              <w:rPr>
                <w:sz w:val="24"/>
                <w:lang w:val="ru-RU"/>
              </w:rPr>
              <w:t xml:space="preserve">         </w:t>
            </w:r>
            <w:r w:rsidR="007C653B">
              <w:rPr>
                <w:sz w:val="24"/>
                <w:lang w:val="ru-RU"/>
              </w:rPr>
              <w:t>12- 13.</w:t>
            </w:r>
            <w:r>
              <w:rPr>
                <w:sz w:val="24"/>
                <w:lang w:val="ru-RU"/>
              </w:rPr>
              <w:t>06.202</w:t>
            </w:r>
            <w:r w:rsidR="00E9702F">
              <w:rPr>
                <w:sz w:val="24"/>
                <w:lang w:val="ru-RU"/>
              </w:rPr>
              <w:t>4</w:t>
            </w:r>
            <w:r w:rsidR="00C954F9">
              <w:rPr>
                <w:sz w:val="24"/>
                <w:lang w:val="ru-RU"/>
              </w:rPr>
              <w:t xml:space="preserve"> г</w:t>
            </w:r>
          </w:p>
        </w:tc>
        <w:tc>
          <w:tcPr>
            <w:tcW w:w="2554" w:type="dxa"/>
            <w:gridSpan w:val="2"/>
          </w:tcPr>
          <w:p w:rsidR="00DA4AB2" w:rsidRPr="00226BB6" w:rsidRDefault="007C653B">
            <w:pPr>
              <w:pStyle w:val="TableParagraph"/>
              <w:spacing w:line="263" w:lineRule="exact"/>
              <w:ind w:left="925" w:right="9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26BB6">
              <w:rPr>
                <w:sz w:val="24"/>
                <w:lang w:val="ru-RU"/>
              </w:rPr>
              <w:t xml:space="preserve"> д</w:t>
            </w:r>
            <w:r w:rsidR="00E00A88"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>я</w:t>
            </w:r>
          </w:p>
        </w:tc>
      </w:tr>
      <w:tr w:rsidR="00DA4AB2" w:rsidRPr="00831A66" w:rsidTr="00BF357F">
        <w:trPr>
          <w:trHeight w:val="273"/>
        </w:trPr>
        <w:tc>
          <w:tcPr>
            <w:tcW w:w="9487" w:type="dxa"/>
            <w:gridSpan w:val="7"/>
          </w:tcPr>
          <w:p w:rsidR="00DA4AB2" w:rsidRPr="00791833" w:rsidRDefault="007A0E78">
            <w:pPr>
              <w:pStyle w:val="TableParagraph"/>
              <w:spacing w:line="253" w:lineRule="exact"/>
              <w:ind w:left="1214"/>
              <w:rPr>
                <w:b/>
                <w:sz w:val="24"/>
                <w:lang w:val="ru-RU"/>
              </w:rPr>
            </w:pPr>
            <w:r w:rsidRPr="00791833">
              <w:rPr>
                <w:b/>
                <w:sz w:val="24"/>
                <w:lang w:val="ru-RU"/>
              </w:rPr>
              <w:t>5. Мероприятия, проводимые в летний оздоровительный период</w:t>
            </w:r>
          </w:p>
        </w:tc>
      </w:tr>
      <w:tr w:rsidR="00DA4AB2" w:rsidTr="00BF357F">
        <w:trPr>
          <w:trHeight w:val="278"/>
        </w:trPr>
        <w:tc>
          <w:tcPr>
            <w:tcW w:w="6131" w:type="dxa"/>
            <w:gridSpan w:val="4"/>
          </w:tcPr>
          <w:p w:rsidR="00DA4AB2" w:rsidRPr="00226BB6" w:rsidRDefault="007A0E78">
            <w:pPr>
              <w:pStyle w:val="TableParagraph"/>
              <w:spacing w:line="258" w:lineRule="exact"/>
              <w:ind w:left="2242" w:right="2233"/>
              <w:jc w:val="center"/>
              <w:rPr>
                <w:b/>
                <w:sz w:val="24"/>
                <w:lang w:val="ru-RU"/>
              </w:rPr>
            </w:pPr>
            <w:r w:rsidRPr="00226BB6">
              <w:rPr>
                <w:b/>
                <w:sz w:val="24"/>
                <w:lang w:val="ru-RU"/>
              </w:rPr>
              <w:t>Наименование</w:t>
            </w:r>
          </w:p>
        </w:tc>
        <w:tc>
          <w:tcPr>
            <w:tcW w:w="3356" w:type="dxa"/>
            <w:gridSpan w:val="3"/>
          </w:tcPr>
          <w:p w:rsidR="00DA4AB2" w:rsidRDefault="007A0E78">
            <w:pPr>
              <w:pStyle w:val="TableParagraph"/>
              <w:spacing w:line="258" w:lineRule="exact"/>
              <w:ind w:left="989"/>
              <w:rPr>
                <w:b/>
                <w:sz w:val="24"/>
              </w:rPr>
            </w:pPr>
            <w:r w:rsidRPr="00E00A88">
              <w:rPr>
                <w:b/>
                <w:sz w:val="24"/>
                <w:lang w:val="ru-RU"/>
              </w:rPr>
              <w:t>С</w:t>
            </w:r>
            <w:r w:rsidRPr="00C954F9">
              <w:rPr>
                <w:b/>
                <w:sz w:val="24"/>
                <w:lang w:val="ru-RU"/>
              </w:rPr>
              <w:t>р</w:t>
            </w:r>
            <w:r w:rsidRPr="00E9702F">
              <w:rPr>
                <w:b/>
                <w:sz w:val="24"/>
                <w:lang w:val="ru-RU"/>
              </w:rPr>
              <w:t>ок</w:t>
            </w:r>
            <w:r>
              <w:rPr>
                <w:b/>
                <w:sz w:val="24"/>
              </w:rPr>
              <w:t xml:space="preserve">и/ </w:t>
            </w:r>
            <w:proofErr w:type="spellStart"/>
            <w:r>
              <w:rPr>
                <w:b/>
                <w:sz w:val="24"/>
              </w:rPr>
              <w:t>даты</w:t>
            </w:r>
            <w:proofErr w:type="spellEnd"/>
          </w:p>
        </w:tc>
      </w:tr>
      <w:tr w:rsidR="00DA4AB2" w:rsidTr="00BF357F">
        <w:trPr>
          <w:trHeight w:val="551"/>
        </w:trPr>
        <w:tc>
          <w:tcPr>
            <w:tcW w:w="6131" w:type="dxa"/>
            <w:gridSpan w:val="4"/>
          </w:tcPr>
          <w:p w:rsidR="00DA4AB2" w:rsidRPr="00AA5702" w:rsidRDefault="00AA5702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AA5702">
              <w:rPr>
                <w:sz w:val="24"/>
                <w:szCs w:val="24"/>
                <w:lang w:val="ru-RU"/>
              </w:rPr>
              <w:t xml:space="preserve">Международный День защиты детей </w:t>
            </w:r>
          </w:p>
          <w:p w:rsidR="00AA5702" w:rsidRPr="00AA5702" w:rsidRDefault="00372539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Здравствуй лето</w:t>
            </w:r>
            <w:r w:rsidR="00AA5702" w:rsidRPr="00AA570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56" w:type="dxa"/>
            <w:gridSpan w:val="3"/>
          </w:tcPr>
          <w:p w:rsidR="00DA4AB2" w:rsidRPr="00C02369" w:rsidRDefault="007C653B">
            <w:pPr>
              <w:pStyle w:val="TableParagraph"/>
              <w:spacing w:before="131"/>
              <w:ind w:left="10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02.06.2025</w:t>
            </w:r>
            <w:r w:rsidR="00233D10">
              <w:rPr>
                <w:sz w:val="24"/>
                <w:lang w:val="ru-RU"/>
              </w:rPr>
              <w:t xml:space="preserve"> г.</w:t>
            </w:r>
          </w:p>
        </w:tc>
      </w:tr>
      <w:tr w:rsidR="00DA4AB2" w:rsidTr="00BF357F">
        <w:trPr>
          <w:trHeight w:val="360"/>
        </w:trPr>
        <w:tc>
          <w:tcPr>
            <w:tcW w:w="6131" w:type="dxa"/>
            <w:gridSpan w:val="4"/>
          </w:tcPr>
          <w:p w:rsidR="00DA4AB2" w:rsidRPr="00AA5702" w:rsidRDefault="0065091A" w:rsidP="0065091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AA5702" w:rsidRPr="00AA5702">
              <w:rPr>
                <w:sz w:val="24"/>
                <w:szCs w:val="24"/>
                <w:lang w:val="ru-RU"/>
              </w:rPr>
              <w:t>Концерт</w:t>
            </w:r>
            <w:proofErr w:type="gramEnd"/>
            <w:r w:rsidR="00AA5702" w:rsidRPr="00AA5702">
              <w:rPr>
                <w:sz w:val="24"/>
                <w:szCs w:val="24"/>
                <w:lang w:val="ru-RU"/>
              </w:rPr>
              <w:t xml:space="preserve"> посвященный дню России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56" w:type="dxa"/>
            <w:gridSpan w:val="3"/>
          </w:tcPr>
          <w:p w:rsidR="00DA4AB2" w:rsidRPr="00C02369" w:rsidRDefault="007C653B">
            <w:pPr>
              <w:pStyle w:val="TableParagraph"/>
              <w:ind w:left="10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11.06.2025</w:t>
            </w:r>
            <w:r w:rsidR="00233D10">
              <w:rPr>
                <w:sz w:val="24"/>
                <w:lang w:val="ru-RU"/>
              </w:rPr>
              <w:t xml:space="preserve"> г.</w:t>
            </w:r>
          </w:p>
        </w:tc>
      </w:tr>
      <w:tr w:rsidR="00C02369" w:rsidRPr="00AA5702" w:rsidTr="00BF357F">
        <w:trPr>
          <w:trHeight w:val="289"/>
        </w:trPr>
        <w:tc>
          <w:tcPr>
            <w:tcW w:w="6131" w:type="dxa"/>
            <w:gridSpan w:val="4"/>
          </w:tcPr>
          <w:p w:rsidR="00EA7BA8" w:rsidRPr="00AA5702" w:rsidRDefault="0065091A" w:rsidP="00EA7BA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EA7BA8" w:rsidRPr="00AA5702">
              <w:rPr>
                <w:sz w:val="24"/>
                <w:szCs w:val="24"/>
                <w:lang w:val="ru-RU"/>
              </w:rPr>
              <w:t>День памяти и скорби</w:t>
            </w:r>
          </w:p>
          <w:p w:rsidR="00C02369" w:rsidRPr="00791833" w:rsidRDefault="0065091A" w:rsidP="0065091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EA7BA8" w:rsidRPr="00AA5702">
              <w:rPr>
                <w:sz w:val="24"/>
                <w:szCs w:val="24"/>
                <w:lang w:val="ru-RU"/>
              </w:rPr>
              <w:t>Экскурсия к памятнику Великой Отечественной Войны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56" w:type="dxa"/>
            <w:gridSpan w:val="3"/>
          </w:tcPr>
          <w:p w:rsidR="00C02369" w:rsidRPr="00AA5702" w:rsidRDefault="007C653B" w:rsidP="0018185D">
            <w:pPr>
              <w:pStyle w:val="TableParagraph"/>
              <w:ind w:left="10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20.06.2025</w:t>
            </w:r>
            <w:r w:rsidR="00C954F9">
              <w:rPr>
                <w:sz w:val="24"/>
                <w:lang w:val="ru-RU"/>
              </w:rPr>
              <w:t xml:space="preserve"> </w:t>
            </w:r>
            <w:r w:rsidR="00EA7BA8">
              <w:rPr>
                <w:sz w:val="24"/>
                <w:lang w:val="ru-RU"/>
              </w:rPr>
              <w:t>г.</w:t>
            </w:r>
          </w:p>
        </w:tc>
      </w:tr>
      <w:tr w:rsidR="00C02369" w:rsidRPr="0052094F" w:rsidTr="00BF357F">
        <w:trPr>
          <w:trHeight w:val="513"/>
        </w:trPr>
        <w:tc>
          <w:tcPr>
            <w:tcW w:w="6131" w:type="dxa"/>
            <w:gridSpan w:val="4"/>
          </w:tcPr>
          <w:p w:rsidR="00C02369" w:rsidRPr="00AA5702" w:rsidRDefault="0065091A" w:rsidP="0065091A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C02369" w:rsidRPr="00AA5702">
              <w:rPr>
                <w:sz w:val="24"/>
                <w:szCs w:val="24"/>
                <w:lang w:val="ru-RU"/>
              </w:rPr>
              <w:t>Всероссийский день  семьи, любви и верности</w:t>
            </w:r>
          </w:p>
          <w:p w:rsidR="00C02369" w:rsidRPr="00AA5702" w:rsidRDefault="0065091A" w:rsidP="0052094F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2094F">
              <w:rPr>
                <w:sz w:val="24"/>
                <w:szCs w:val="24"/>
                <w:lang w:val="ru-RU"/>
              </w:rPr>
              <w:t>Развлечение «Мама, папа, я – счастливая семья»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56" w:type="dxa"/>
            <w:gridSpan w:val="3"/>
          </w:tcPr>
          <w:p w:rsidR="00C02369" w:rsidRPr="00AA5702" w:rsidRDefault="007C653B" w:rsidP="00AA5702">
            <w:pPr>
              <w:pStyle w:val="TableParagraph"/>
              <w:spacing w:line="268" w:lineRule="exact"/>
              <w:ind w:left="10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07.07.2025</w:t>
            </w:r>
            <w:r w:rsidR="00233D10">
              <w:rPr>
                <w:sz w:val="24"/>
                <w:lang w:val="ru-RU"/>
              </w:rPr>
              <w:t xml:space="preserve"> г.</w:t>
            </w:r>
          </w:p>
        </w:tc>
      </w:tr>
      <w:tr w:rsidR="00FD228F" w:rsidRPr="00AA5702" w:rsidTr="00BF357F">
        <w:trPr>
          <w:trHeight w:val="362"/>
        </w:trPr>
        <w:tc>
          <w:tcPr>
            <w:tcW w:w="6131" w:type="dxa"/>
            <w:gridSpan w:val="4"/>
          </w:tcPr>
          <w:p w:rsidR="00FD228F" w:rsidRDefault="00FD228F" w:rsidP="0018185D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рожденье светофора</w:t>
            </w:r>
          </w:p>
        </w:tc>
        <w:tc>
          <w:tcPr>
            <w:tcW w:w="3356" w:type="dxa"/>
            <w:gridSpan w:val="3"/>
          </w:tcPr>
          <w:p w:rsidR="00FD228F" w:rsidRDefault="007C653B" w:rsidP="00AA5702">
            <w:pPr>
              <w:pStyle w:val="TableParagraph"/>
              <w:spacing w:line="268" w:lineRule="exact"/>
              <w:ind w:left="10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04.08.2025</w:t>
            </w:r>
            <w:r w:rsidR="008D5824">
              <w:rPr>
                <w:sz w:val="24"/>
                <w:lang w:val="ru-RU"/>
              </w:rPr>
              <w:t xml:space="preserve"> г.</w:t>
            </w:r>
          </w:p>
        </w:tc>
      </w:tr>
      <w:tr w:rsidR="00C02369" w:rsidRPr="00AA5702" w:rsidTr="00BF357F">
        <w:trPr>
          <w:trHeight w:val="269"/>
        </w:trPr>
        <w:tc>
          <w:tcPr>
            <w:tcW w:w="6131" w:type="dxa"/>
            <w:gridSpan w:val="4"/>
          </w:tcPr>
          <w:p w:rsidR="00C02369" w:rsidRPr="00791833" w:rsidRDefault="0065091A" w:rsidP="0018185D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02369">
              <w:rPr>
                <w:sz w:val="24"/>
                <w:lang w:val="ru-RU"/>
              </w:rPr>
              <w:t>Физкультурный досуг  «Сильнее,</w:t>
            </w:r>
            <w:r w:rsidR="00051FF6">
              <w:rPr>
                <w:sz w:val="24"/>
                <w:lang w:val="ru-RU"/>
              </w:rPr>
              <w:t xml:space="preserve"> </w:t>
            </w:r>
            <w:r w:rsidR="00C02369">
              <w:rPr>
                <w:sz w:val="24"/>
                <w:lang w:val="ru-RU"/>
              </w:rPr>
              <w:t>выше,</w:t>
            </w:r>
            <w:r w:rsidR="00051FF6">
              <w:rPr>
                <w:sz w:val="24"/>
                <w:lang w:val="ru-RU"/>
              </w:rPr>
              <w:t xml:space="preserve"> </w:t>
            </w:r>
            <w:r w:rsidR="00C02369">
              <w:rPr>
                <w:sz w:val="24"/>
                <w:lang w:val="ru-RU"/>
              </w:rPr>
              <w:t>быстрее»</w:t>
            </w:r>
            <w:r w:rsidR="00051FF6">
              <w:rPr>
                <w:sz w:val="24"/>
                <w:lang w:val="ru-RU"/>
              </w:rPr>
              <w:t>.</w:t>
            </w:r>
          </w:p>
        </w:tc>
        <w:tc>
          <w:tcPr>
            <w:tcW w:w="3356" w:type="dxa"/>
            <w:gridSpan w:val="3"/>
          </w:tcPr>
          <w:p w:rsidR="00C02369" w:rsidRPr="00AA5702" w:rsidRDefault="002B2392" w:rsidP="00AA5702">
            <w:pPr>
              <w:pStyle w:val="TableParagraph"/>
              <w:spacing w:line="268" w:lineRule="exact"/>
              <w:ind w:left="10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11.08.2025</w:t>
            </w:r>
            <w:r w:rsidR="00233D10">
              <w:rPr>
                <w:sz w:val="24"/>
                <w:lang w:val="ru-RU"/>
              </w:rPr>
              <w:t xml:space="preserve"> г.</w:t>
            </w:r>
          </w:p>
        </w:tc>
      </w:tr>
      <w:tr w:rsidR="00C02369" w:rsidRPr="00AA5702" w:rsidTr="00BF357F">
        <w:trPr>
          <w:trHeight w:val="277"/>
        </w:trPr>
        <w:tc>
          <w:tcPr>
            <w:tcW w:w="6131" w:type="dxa"/>
            <w:gridSpan w:val="4"/>
          </w:tcPr>
          <w:p w:rsidR="00C02369" w:rsidRDefault="00C02369" w:rsidP="0018185D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российского флага </w:t>
            </w:r>
          </w:p>
          <w:p w:rsidR="00C02369" w:rsidRPr="00791833" w:rsidRDefault="00E9702F" w:rsidP="0018185D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«Под Р</w:t>
            </w:r>
            <w:r w:rsidR="00C02369">
              <w:rPr>
                <w:sz w:val="24"/>
                <w:lang w:val="ru-RU"/>
              </w:rPr>
              <w:t>оссийским флагом»</w:t>
            </w:r>
          </w:p>
        </w:tc>
        <w:tc>
          <w:tcPr>
            <w:tcW w:w="3356" w:type="dxa"/>
            <w:gridSpan w:val="3"/>
          </w:tcPr>
          <w:p w:rsidR="00C02369" w:rsidRPr="00AA5702" w:rsidRDefault="002B2392" w:rsidP="00AA5702">
            <w:pPr>
              <w:pStyle w:val="TableParagraph"/>
              <w:spacing w:line="258" w:lineRule="exact"/>
              <w:ind w:left="10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22.08.2025</w:t>
            </w:r>
            <w:r w:rsidR="00233D10">
              <w:rPr>
                <w:sz w:val="24"/>
                <w:lang w:val="ru-RU"/>
              </w:rPr>
              <w:t xml:space="preserve"> г.</w:t>
            </w:r>
          </w:p>
        </w:tc>
      </w:tr>
    </w:tbl>
    <w:p w:rsidR="007A0E78" w:rsidRPr="002B2392" w:rsidRDefault="007A0E78" w:rsidP="00BF357F">
      <w:pPr>
        <w:rPr>
          <w:lang w:val="ru-RU"/>
        </w:rPr>
      </w:pPr>
    </w:p>
    <w:sectPr w:rsidR="007A0E78" w:rsidRPr="002B2392" w:rsidSect="00BF357F">
      <w:footerReference w:type="default" r:id="rId12"/>
      <w:pgSz w:w="11910" w:h="16840"/>
      <w:pgMar w:top="540" w:right="580" w:bottom="1080" w:left="1380" w:header="0" w:footer="8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74" w:rsidRDefault="00AC3074" w:rsidP="00DA4AB2">
      <w:pPr>
        <w:pStyle w:val="TableParagraph"/>
      </w:pPr>
      <w:r>
        <w:separator/>
      </w:r>
    </w:p>
  </w:endnote>
  <w:endnote w:type="continuationSeparator" w:id="0">
    <w:p w:rsidR="00AC3074" w:rsidRDefault="00AC3074" w:rsidP="00DA4AB2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B2" w:rsidRDefault="00686228">
    <w:pPr>
      <w:pStyle w:val="a3"/>
      <w:spacing w:line="14" w:lineRule="auto"/>
      <w:ind w:left="0"/>
      <w:rPr>
        <w:sz w:val="20"/>
      </w:rPr>
    </w:pPr>
    <w:r w:rsidRPr="006862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6pt;margin-top:782.7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DA4AB2" w:rsidRDefault="00686228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7A0E78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831A66">
                  <w:rPr>
                    <w:rFonts w:ascii="Trebuchet MS"/>
                    <w:noProof/>
                    <w:w w:val="9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74" w:rsidRDefault="00AC3074" w:rsidP="00DA4AB2">
      <w:pPr>
        <w:pStyle w:val="TableParagraph"/>
      </w:pPr>
      <w:r>
        <w:separator/>
      </w:r>
    </w:p>
  </w:footnote>
  <w:footnote w:type="continuationSeparator" w:id="0">
    <w:p w:rsidR="00AC3074" w:rsidRDefault="00AC3074" w:rsidP="00DA4AB2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B6FEC"/>
    <w:multiLevelType w:val="hybridMultilevel"/>
    <w:tmpl w:val="E2C68114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71325EF9"/>
    <w:multiLevelType w:val="hybridMultilevel"/>
    <w:tmpl w:val="8DF6A270"/>
    <w:lvl w:ilvl="0" w:tplc="27BA95CA">
      <w:numFmt w:val="bullet"/>
      <w:lvlText w:val=""/>
      <w:lvlJc w:val="left"/>
      <w:pPr>
        <w:ind w:left="1030" w:hanging="707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EE6D29E">
      <w:numFmt w:val="bullet"/>
      <w:lvlText w:val="•"/>
      <w:lvlJc w:val="left"/>
      <w:pPr>
        <w:ind w:left="1930" w:hanging="707"/>
      </w:pPr>
      <w:rPr>
        <w:rFonts w:hint="default"/>
        <w:lang w:val="en-US" w:eastAsia="en-US" w:bidi="en-US"/>
      </w:rPr>
    </w:lvl>
    <w:lvl w:ilvl="2" w:tplc="7FF43E48">
      <w:numFmt w:val="bullet"/>
      <w:lvlText w:val="•"/>
      <w:lvlJc w:val="left"/>
      <w:pPr>
        <w:ind w:left="2820" w:hanging="707"/>
      </w:pPr>
      <w:rPr>
        <w:rFonts w:hint="default"/>
        <w:lang w:val="en-US" w:eastAsia="en-US" w:bidi="en-US"/>
      </w:rPr>
    </w:lvl>
    <w:lvl w:ilvl="3" w:tplc="9DC40E98">
      <w:numFmt w:val="bullet"/>
      <w:lvlText w:val="•"/>
      <w:lvlJc w:val="left"/>
      <w:pPr>
        <w:ind w:left="3711" w:hanging="707"/>
      </w:pPr>
      <w:rPr>
        <w:rFonts w:hint="default"/>
        <w:lang w:val="en-US" w:eastAsia="en-US" w:bidi="en-US"/>
      </w:rPr>
    </w:lvl>
    <w:lvl w:ilvl="4" w:tplc="187494A4">
      <w:numFmt w:val="bullet"/>
      <w:lvlText w:val="•"/>
      <w:lvlJc w:val="left"/>
      <w:pPr>
        <w:ind w:left="4601" w:hanging="707"/>
      </w:pPr>
      <w:rPr>
        <w:rFonts w:hint="default"/>
        <w:lang w:val="en-US" w:eastAsia="en-US" w:bidi="en-US"/>
      </w:rPr>
    </w:lvl>
    <w:lvl w:ilvl="5" w:tplc="F4E0BE20">
      <w:numFmt w:val="bullet"/>
      <w:lvlText w:val="•"/>
      <w:lvlJc w:val="left"/>
      <w:pPr>
        <w:ind w:left="5492" w:hanging="707"/>
      </w:pPr>
      <w:rPr>
        <w:rFonts w:hint="default"/>
        <w:lang w:val="en-US" w:eastAsia="en-US" w:bidi="en-US"/>
      </w:rPr>
    </w:lvl>
    <w:lvl w:ilvl="6" w:tplc="5AB099F2">
      <w:numFmt w:val="bullet"/>
      <w:lvlText w:val="•"/>
      <w:lvlJc w:val="left"/>
      <w:pPr>
        <w:ind w:left="6382" w:hanging="707"/>
      </w:pPr>
      <w:rPr>
        <w:rFonts w:hint="default"/>
        <w:lang w:val="en-US" w:eastAsia="en-US" w:bidi="en-US"/>
      </w:rPr>
    </w:lvl>
    <w:lvl w:ilvl="7" w:tplc="560ECAEE">
      <w:numFmt w:val="bullet"/>
      <w:lvlText w:val="•"/>
      <w:lvlJc w:val="left"/>
      <w:pPr>
        <w:ind w:left="7272" w:hanging="707"/>
      </w:pPr>
      <w:rPr>
        <w:rFonts w:hint="default"/>
        <w:lang w:val="en-US" w:eastAsia="en-US" w:bidi="en-US"/>
      </w:rPr>
    </w:lvl>
    <w:lvl w:ilvl="8" w:tplc="8F288584">
      <w:numFmt w:val="bullet"/>
      <w:lvlText w:val="•"/>
      <w:lvlJc w:val="left"/>
      <w:pPr>
        <w:ind w:left="8163" w:hanging="70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4AB2"/>
    <w:rsid w:val="000148DE"/>
    <w:rsid w:val="00040685"/>
    <w:rsid w:val="00051FF6"/>
    <w:rsid w:val="0009393D"/>
    <w:rsid w:val="000C267D"/>
    <w:rsid w:val="001118A9"/>
    <w:rsid w:val="00111E13"/>
    <w:rsid w:val="00117007"/>
    <w:rsid w:val="00156409"/>
    <w:rsid w:val="00161F4F"/>
    <w:rsid w:val="00171870"/>
    <w:rsid w:val="001B14B9"/>
    <w:rsid w:val="001B4F79"/>
    <w:rsid w:val="001C0047"/>
    <w:rsid w:val="0021700B"/>
    <w:rsid w:val="002243A7"/>
    <w:rsid w:val="00226BB6"/>
    <w:rsid w:val="00233D10"/>
    <w:rsid w:val="00283E63"/>
    <w:rsid w:val="002A0C13"/>
    <w:rsid w:val="002A3169"/>
    <w:rsid w:val="002B2392"/>
    <w:rsid w:val="002B2560"/>
    <w:rsid w:val="002C459E"/>
    <w:rsid w:val="002E18C4"/>
    <w:rsid w:val="002F3986"/>
    <w:rsid w:val="00323411"/>
    <w:rsid w:val="00325D71"/>
    <w:rsid w:val="00372539"/>
    <w:rsid w:val="00380611"/>
    <w:rsid w:val="003862B2"/>
    <w:rsid w:val="003A6863"/>
    <w:rsid w:val="003A7AD5"/>
    <w:rsid w:val="003D481F"/>
    <w:rsid w:val="004172B9"/>
    <w:rsid w:val="00457B2E"/>
    <w:rsid w:val="004C5966"/>
    <w:rsid w:val="004D0B0F"/>
    <w:rsid w:val="004F5725"/>
    <w:rsid w:val="00515DF3"/>
    <w:rsid w:val="0052094F"/>
    <w:rsid w:val="005647AD"/>
    <w:rsid w:val="0058345D"/>
    <w:rsid w:val="005A0EA4"/>
    <w:rsid w:val="005A3CCF"/>
    <w:rsid w:val="005C0ED2"/>
    <w:rsid w:val="005C3713"/>
    <w:rsid w:val="005C44DF"/>
    <w:rsid w:val="005C4CD7"/>
    <w:rsid w:val="005D7CB8"/>
    <w:rsid w:val="00615C22"/>
    <w:rsid w:val="0065091A"/>
    <w:rsid w:val="00686228"/>
    <w:rsid w:val="006B5390"/>
    <w:rsid w:val="006E191E"/>
    <w:rsid w:val="00791833"/>
    <w:rsid w:val="007A0E78"/>
    <w:rsid w:val="007A5427"/>
    <w:rsid w:val="007B7806"/>
    <w:rsid w:val="007C653B"/>
    <w:rsid w:val="007E114B"/>
    <w:rsid w:val="007E15EC"/>
    <w:rsid w:val="0081410C"/>
    <w:rsid w:val="00831A66"/>
    <w:rsid w:val="00842864"/>
    <w:rsid w:val="008626AE"/>
    <w:rsid w:val="008879E0"/>
    <w:rsid w:val="008970F3"/>
    <w:rsid w:val="008C1814"/>
    <w:rsid w:val="008C1F90"/>
    <w:rsid w:val="008D33C3"/>
    <w:rsid w:val="008D5824"/>
    <w:rsid w:val="008D5983"/>
    <w:rsid w:val="00904541"/>
    <w:rsid w:val="0091589C"/>
    <w:rsid w:val="00915C27"/>
    <w:rsid w:val="00934114"/>
    <w:rsid w:val="00963AE5"/>
    <w:rsid w:val="0098055C"/>
    <w:rsid w:val="0099264D"/>
    <w:rsid w:val="009B21B9"/>
    <w:rsid w:val="009C68B3"/>
    <w:rsid w:val="00A90B70"/>
    <w:rsid w:val="00A97DFA"/>
    <w:rsid w:val="00AA5702"/>
    <w:rsid w:val="00AC3074"/>
    <w:rsid w:val="00AE35E9"/>
    <w:rsid w:val="00B03E2A"/>
    <w:rsid w:val="00B6092D"/>
    <w:rsid w:val="00B67C31"/>
    <w:rsid w:val="00BB19A5"/>
    <w:rsid w:val="00BF31FE"/>
    <w:rsid w:val="00BF357F"/>
    <w:rsid w:val="00C02369"/>
    <w:rsid w:val="00C17071"/>
    <w:rsid w:val="00C30CB8"/>
    <w:rsid w:val="00C41BFB"/>
    <w:rsid w:val="00C65DEC"/>
    <w:rsid w:val="00C81CDB"/>
    <w:rsid w:val="00C954F9"/>
    <w:rsid w:val="00CE1F5D"/>
    <w:rsid w:val="00D009B5"/>
    <w:rsid w:val="00D91619"/>
    <w:rsid w:val="00DA4AB2"/>
    <w:rsid w:val="00DC136E"/>
    <w:rsid w:val="00E00A88"/>
    <w:rsid w:val="00E563FF"/>
    <w:rsid w:val="00E745F8"/>
    <w:rsid w:val="00E9702F"/>
    <w:rsid w:val="00EA7BA8"/>
    <w:rsid w:val="00F31766"/>
    <w:rsid w:val="00F65571"/>
    <w:rsid w:val="00FA2E0F"/>
    <w:rsid w:val="00FD228F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AB2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4AB2"/>
    <w:pPr>
      <w:ind w:left="103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A4AB2"/>
    <w:pPr>
      <w:spacing w:before="64"/>
      <w:ind w:left="182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A4AB2"/>
    <w:pPr>
      <w:spacing w:line="293" w:lineRule="exact"/>
      <w:ind w:left="1030" w:hanging="711"/>
    </w:pPr>
  </w:style>
  <w:style w:type="paragraph" w:customStyle="1" w:styleId="TableParagraph">
    <w:name w:val="Table Paragraph"/>
    <w:basedOn w:val="a"/>
    <w:uiPriority w:val="1"/>
    <w:qFormat/>
    <w:rsid w:val="00DA4AB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918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83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No Spacing"/>
    <w:qFormat/>
    <w:rsid w:val="002A0C13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3A7AD5"/>
    <w:pPr>
      <w:widowControl/>
      <w:autoSpaceDE/>
      <w:autoSpaceDN/>
      <w:spacing w:before="150" w:after="150"/>
      <w:jc w:val="both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4336682/53f89421bbdaf741eb2d1ecc4ddb4c3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50936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5093644/86674d20d06c3956a601ddc16326e3a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F583-87C6-4EC9-93A7-E254DAEB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64</cp:revision>
  <cp:lastPrinted>2024-08-28T12:11:00Z</cp:lastPrinted>
  <dcterms:created xsi:type="dcterms:W3CDTF">2018-09-04T18:56:00Z</dcterms:created>
  <dcterms:modified xsi:type="dcterms:W3CDTF">2024-09-10T10:20:00Z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2018-09-04T00:00:00Z</vt:filetime>
  </property>
</Properties>
</file>